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1337"/>
        <w:gridCol w:w="6189"/>
        <w:gridCol w:w="1430"/>
      </w:tblGrid>
      <w:tr w:rsidR="00954766" w:rsidRPr="00D26870" w:rsidTr="00981819">
        <w:trPr>
          <w:trHeight w:val="983"/>
          <w:jc w:val="center"/>
        </w:trPr>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766" w:rsidRPr="00D26870" w:rsidRDefault="00D26870" w:rsidP="00DA4C1D">
            <w:pPr>
              <w:jc w:val="center"/>
            </w:pPr>
            <w:r w:rsidRPr="00D26870">
              <w:rPr>
                <w:noProof/>
                <w:lang w:eastAsia="es-ES"/>
              </w:rPr>
              <w:drawing>
                <wp:anchor distT="0" distB="0" distL="114300" distR="114300" simplePos="0" relativeHeight="251667456" behindDoc="0" locked="0" layoutInCell="1" allowOverlap="1">
                  <wp:simplePos x="0" y="0"/>
                  <wp:positionH relativeFrom="column">
                    <wp:posOffset>92710</wp:posOffset>
                  </wp:positionH>
                  <wp:positionV relativeFrom="paragraph">
                    <wp:posOffset>18415</wp:posOffset>
                  </wp:positionV>
                  <wp:extent cx="526922" cy="552450"/>
                  <wp:effectExtent l="0" t="0" r="0" b="0"/>
                  <wp:wrapNone/>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34549" cy="5604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4766" w:rsidRPr="00D26870" w:rsidRDefault="00954766">
            <w:pPr>
              <w:jc w:val="center"/>
            </w:pPr>
          </w:p>
        </w:tc>
        <w:tc>
          <w:tcPr>
            <w:tcW w:w="6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766" w:rsidRPr="00D26870" w:rsidRDefault="00D26870" w:rsidP="00954766">
            <w:pPr>
              <w:tabs>
                <w:tab w:val="left" w:pos="1552"/>
              </w:tabs>
              <w:rPr>
                <w:i/>
                <w:sz w:val="28"/>
                <w:szCs w:val="28"/>
              </w:rPr>
            </w:pPr>
            <w:r w:rsidRPr="00D26870">
              <w:rPr>
                <w:i/>
                <w:sz w:val="28"/>
                <w:szCs w:val="28"/>
              </w:rPr>
              <w:t xml:space="preserve">               </w:t>
            </w:r>
            <w:r w:rsidR="00DD6DAE" w:rsidRPr="00D26870">
              <w:rPr>
                <w:i/>
                <w:sz w:val="28"/>
                <w:szCs w:val="28"/>
              </w:rPr>
              <w:t xml:space="preserve">  </w:t>
            </w:r>
            <w:r w:rsidR="00954766" w:rsidRPr="00D26870">
              <w:rPr>
                <w:i/>
                <w:sz w:val="28"/>
                <w:szCs w:val="28"/>
              </w:rPr>
              <w:t xml:space="preserve"> </w:t>
            </w:r>
            <w:r w:rsidR="00954766" w:rsidRPr="00D26870">
              <w:rPr>
                <w:i/>
                <w:sz w:val="24"/>
                <w:szCs w:val="24"/>
              </w:rPr>
              <w:t xml:space="preserve">Ejercicios repaso Tema 2:   </w:t>
            </w:r>
          </w:p>
          <w:p w:rsidR="00954766" w:rsidRPr="00D26870" w:rsidRDefault="00954766" w:rsidP="00954766">
            <w:pPr>
              <w:tabs>
                <w:tab w:val="left" w:pos="1552"/>
              </w:tabs>
              <w:rPr>
                <w:i/>
                <w:sz w:val="32"/>
                <w:szCs w:val="32"/>
              </w:rPr>
            </w:pPr>
            <w:r w:rsidRPr="00D26870">
              <w:rPr>
                <w:i/>
                <w:sz w:val="24"/>
                <w:szCs w:val="24"/>
              </w:rPr>
              <w:t xml:space="preserve">                      Los Sistemas Materiales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766" w:rsidRPr="00D26870" w:rsidRDefault="00954766">
            <w:pPr>
              <w:jc w:val="center"/>
            </w:pPr>
          </w:p>
        </w:tc>
      </w:tr>
    </w:tbl>
    <w:p w:rsidR="00271652" w:rsidRPr="00D26870" w:rsidRDefault="00271652"/>
    <w:p w:rsidR="00166D60" w:rsidRPr="00D26870" w:rsidRDefault="00166D60">
      <w:r w:rsidRPr="00D26870">
        <w:rPr>
          <w:noProof/>
          <w:lang w:eastAsia="es-ES"/>
        </w:rPr>
        <w:drawing>
          <wp:inline distT="0" distB="0" distL="0" distR="0">
            <wp:extent cx="4977231" cy="1093112"/>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81184" cy="1093980"/>
                    </a:xfrm>
                    <a:prstGeom prst="rect">
                      <a:avLst/>
                    </a:prstGeom>
                    <a:noFill/>
                    <a:ln w="9525">
                      <a:noFill/>
                      <a:miter lim="800000"/>
                      <a:headEnd/>
                      <a:tailEnd/>
                    </a:ln>
                  </pic:spPr>
                </pic:pic>
              </a:graphicData>
            </a:graphic>
          </wp:inline>
        </w:drawing>
      </w:r>
    </w:p>
    <w:p w:rsidR="00166D60" w:rsidRPr="00D26870" w:rsidRDefault="00166D60" w:rsidP="00166D60"/>
    <w:p w:rsidR="00166D60" w:rsidRPr="00D26870" w:rsidRDefault="00166D60" w:rsidP="00166D60">
      <w:r w:rsidRPr="00D26870">
        <w:rPr>
          <w:noProof/>
          <w:lang w:eastAsia="es-ES"/>
        </w:rPr>
        <w:drawing>
          <wp:inline distT="0" distB="0" distL="0" distR="0">
            <wp:extent cx="5050383" cy="1106317"/>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67047" cy="1109967"/>
                    </a:xfrm>
                    <a:prstGeom prst="rect">
                      <a:avLst/>
                    </a:prstGeom>
                    <a:noFill/>
                    <a:ln w="9525">
                      <a:noFill/>
                      <a:miter lim="800000"/>
                      <a:headEnd/>
                      <a:tailEnd/>
                    </a:ln>
                  </pic:spPr>
                </pic:pic>
              </a:graphicData>
            </a:graphic>
          </wp:inline>
        </w:drawing>
      </w:r>
    </w:p>
    <w:p w:rsidR="00166D60" w:rsidRPr="00D26870" w:rsidRDefault="00166D60" w:rsidP="00166D60">
      <w:r w:rsidRPr="00D26870">
        <w:rPr>
          <w:noProof/>
          <w:lang w:eastAsia="es-ES"/>
        </w:rPr>
        <w:drawing>
          <wp:inline distT="0" distB="0" distL="0" distR="0">
            <wp:extent cx="5299100" cy="922943"/>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08845" cy="924640"/>
                    </a:xfrm>
                    <a:prstGeom prst="rect">
                      <a:avLst/>
                    </a:prstGeom>
                    <a:noFill/>
                    <a:ln w="9525">
                      <a:noFill/>
                      <a:miter lim="800000"/>
                      <a:headEnd/>
                      <a:tailEnd/>
                    </a:ln>
                  </pic:spPr>
                </pic:pic>
              </a:graphicData>
            </a:graphic>
          </wp:inline>
        </w:drawing>
      </w:r>
    </w:p>
    <w:p w:rsidR="00166D60" w:rsidRPr="00D26870" w:rsidRDefault="00166D60" w:rsidP="00166D60">
      <w:r w:rsidRPr="00D26870">
        <w:rPr>
          <w:noProof/>
          <w:lang w:eastAsia="es-ES"/>
        </w:rPr>
        <w:drawing>
          <wp:inline distT="0" distB="0" distL="0" distR="0">
            <wp:extent cx="6067196" cy="303826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069273" cy="3039305"/>
                    </a:xfrm>
                    <a:prstGeom prst="rect">
                      <a:avLst/>
                    </a:prstGeom>
                    <a:noFill/>
                    <a:ln w="9525">
                      <a:noFill/>
                      <a:miter lim="800000"/>
                      <a:headEnd/>
                      <a:tailEnd/>
                    </a:ln>
                  </pic:spPr>
                </pic:pic>
              </a:graphicData>
            </a:graphic>
          </wp:inline>
        </w:drawing>
      </w:r>
    </w:p>
    <w:p w:rsidR="00981819" w:rsidRPr="00981819" w:rsidRDefault="00981819" w:rsidP="00981819">
      <w:pPr>
        <w:spacing w:after="0" w:line="240" w:lineRule="auto"/>
        <w:rPr>
          <w:sz w:val="20"/>
          <w:szCs w:val="20"/>
        </w:rPr>
      </w:pPr>
      <w:r>
        <w:rPr>
          <w:sz w:val="20"/>
          <w:szCs w:val="20"/>
        </w:rPr>
        <w:t xml:space="preserve">6.- </w:t>
      </w:r>
      <w:r w:rsidRPr="00981819">
        <w:rPr>
          <w:sz w:val="20"/>
          <w:szCs w:val="20"/>
        </w:rPr>
        <w:t>Un astronauta de 80 kg de masa viaja a Marte. Calcular su peso:</w:t>
      </w:r>
    </w:p>
    <w:p w:rsidR="00981819" w:rsidRPr="00981819" w:rsidRDefault="00981819" w:rsidP="00981819">
      <w:pPr>
        <w:spacing w:after="0" w:line="240" w:lineRule="auto"/>
        <w:jc w:val="both"/>
        <w:rPr>
          <w:sz w:val="20"/>
          <w:szCs w:val="20"/>
        </w:rPr>
      </w:pPr>
      <w:r w:rsidRPr="00981819">
        <w:rPr>
          <w:sz w:val="20"/>
          <w:szCs w:val="20"/>
        </w:rPr>
        <w:t>a)      en la Tierra</w:t>
      </w:r>
    </w:p>
    <w:p w:rsidR="00981819" w:rsidRPr="00981819" w:rsidRDefault="00981819" w:rsidP="00981819">
      <w:pPr>
        <w:spacing w:after="0" w:line="240" w:lineRule="auto"/>
        <w:jc w:val="both"/>
        <w:rPr>
          <w:sz w:val="20"/>
          <w:szCs w:val="20"/>
        </w:rPr>
      </w:pPr>
      <w:r w:rsidRPr="00981819">
        <w:rPr>
          <w:sz w:val="20"/>
          <w:szCs w:val="20"/>
        </w:rPr>
        <w:t> </w:t>
      </w:r>
    </w:p>
    <w:p w:rsidR="00981819" w:rsidRPr="00981819" w:rsidRDefault="00981819" w:rsidP="00981819">
      <w:pPr>
        <w:spacing w:after="0" w:line="240" w:lineRule="auto"/>
        <w:jc w:val="both"/>
        <w:rPr>
          <w:sz w:val="20"/>
          <w:szCs w:val="20"/>
        </w:rPr>
      </w:pPr>
      <w:r w:rsidRPr="00981819">
        <w:rPr>
          <w:sz w:val="20"/>
          <w:szCs w:val="20"/>
        </w:rPr>
        <w:t>b)      en Marte, donde g = 3,8 m/s</w:t>
      </w:r>
      <w:r w:rsidRPr="00981819">
        <w:rPr>
          <w:sz w:val="20"/>
          <w:szCs w:val="20"/>
          <w:vertAlign w:val="superscript"/>
        </w:rPr>
        <w:t>2</w:t>
      </w:r>
      <w:r w:rsidRPr="00981819">
        <w:rPr>
          <w:sz w:val="20"/>
          <w:szCs w:val="20"/>
        </w:rPr>
        <w:t>.</w:t>
      </w:r>
    </w:p>
    <w:p w:rsidR="00981819" w:rsidRPr="00981819" w:rsidRDefault="00981819" w:rsidP="00981819">
      <w:pPr>
        <w:spacing w:after="0" w:line="240" w:lineRule="auto"/>
        <w:jc w:val="both"/>
        <w:rPr>
          <w:sz w:val="20"/>
          <w:szCs w:val="20"/>
        </w:rPr>
      </w:pPr>
      <w:r w:rsidRPr="00981819">
        <w:rPr>
          <w:sz w:val="20"/>
          <w:szCs w:val="20"/>
        </w:rPr>
        <w:t> </w:t>
      </w:r>
    </w:p>
    <w:p w:rsidR="00981819" w:rsidRPr="00981819" w:rsidRDefault="00981819" w:rsidP="00981819">
      <w:pPr>
        <w:spacing w:after="0" w:line="240" w:lineRule="auto"/>
        <w:jc w:val="both"/>
        <w:rPr>
          <w:sz w:val="20"/>
          <w:szCs w:val="20"/>
        </w:rPr>
      </w:pPr>
      <w:r w:rsidRPr="00981819">
        <w:rPr>
          <w:sz w:val="20"/>
          <w:szCs w:val="20"/>
        </w:rPr>
        <w:t>c)   </w:t>
      </w:r>
      <w:proofErr w:type="gramStart"/>
      <w:r w:rsidRPr="00981819">
        <w:rPr>
          <w:sz w:val="20"/>
          <w:szCs w:val="20"/>
        </w:rPr>
        <w:t>   ¿</w:t>
      </w:r>
      <w:proofErr w:type="gramEnd"/>
      <w:r w:rsidRPr="00981819">
        <w:rPr>
          <w:sz w:val="20"/>
          <w:szCs w:val="20"/>
        </w:rPr>
        <w:t>Cuál es el valor de "g" en la cima de una montaña si el astronauta pesa 780 N?</w:t>
      </w:r>
    </w:p>
    <w:p w:rsidR="00981819" w:rsidRDefault="00981819" w:rsidP="00DD6DAE">
      <w:pPr>
        <w:jc w:val="both"/>
        <w:rPr>
          <w:sz w:val="20"/>
          <w:szCs w:val="20"/>
        </w:rPr>
      </w:pPr>
    </w:p>
    <w:p w:rsidR="00981819" w:rsidRDefault="00981819" w:rsidP="00DD6DAE">
      <w:pPr>
        <w:jc w:val="both"/>
        <w:rPr>
          <w:sz w:val="20"/>
          <w:szCs w:val="20"/>
        </w:rPr>
      </w:pPr>
    </w:p>
    <w:p w:rsidR="00981819" w:rsidRDefault="00981819" w:rsidP="00DD6DAE">
      <w:pPr>
        <w:jc w:val="both"/>
        <w:rPr>
          <w:sz w:val="20"/>
          <w:szCs w:val="20"/>
        </w:rPr>
      </w:pPr>
    </w:p>
    <w:p w:rsidR="00981819" w:rsidRDefault="00981819" w:rsidP="00DD6DAE">
      <w:pPr>
        <w:jc w:val="both"/>
        <w:rPr>
          <w:sz w:val="20"/>
          <w:szCs w:val="20"/>
        </w:rPr>
      </w:pPr>
    </w:p>
    <w:p w:rsidR="00DD6DAE" w:rsidRPr="00D26870" w:rsidRDefault="00981819" w:rsidP="00DD6DAE">
      <w:pPr>
        <w:jc w:val="both"/>
        <w:rPr>
          <w:sz w:val="20"/>
          <w:szCs w:val="20"/>
        </w:rPr>
      </w:pPr>
      <w:r>
        <w:rPr>
          <w:sz w:val="20"/>
          <w:szCs w:val="20"/>
        </w:rPr>
        <w:t>7</w:t>
      </w:r>
      <w:r w:rsidR="00DD6DAE" w:rsidRPr="00D26870">
        <w:rPr>
          <w:sz w:val="20"/>
          <w:szCs w:val="20"/>
        </w:rPr>
        <w:t>.- Con la ayuda de libros o Internet, indica c</w:t>
      </w:r>
      <w:r w:rsidR="00E1518A">
        <w:rPr>
          <w:sz w:val="20"/>
          <w:szCs w:val="20"/>
        </w:rPr>
        <w:t xml:space="preserve">uál es el estado de agregación </w:t>
      </w:r>
      <w:r w:rsidR="00DD6DAE" w:rsidRPr="00D26870">
        <w:rPr>
          <w:sz w:val="20"/>
          <w:szCs w:val="20"/>
        </w:rPr>
        <w:t>de estas sustancias a temperatura ambiente:</w:t>
      </w:r>
    </w:p>
    <w:p w:rsidR="00DD6DAE" w:rsidRPr="00D26870" w:rsidRDefault="00DD6DAE" w:rsidP="00DD6DAE">
      <w:pPr>
        <w:ind w:firstLine="708"/>
        <w:jc w:val="both"/>
        <w:rPr>
          <w:sz w:val="20"/>
          <w:szCs w:val="20"/>
        </w:rPr>
      </w:pPr>
      <w:r w:rsidRPr="00D26870">
        <w:rPr>
          <w:sz w:val="20"/>
          <w:szCs w:val="20"/>
        </w:rPr>
        <w:t>a)  Mercurio                                   c) Carbono                                 e) Magnesio</w:t>
      </w:r>
    </w:p>
    <w:p w:rsidR="00DD6DAE" w:rsidRPr="00D26870" w:rsidRDefault="00DD6DAE" w:rsidP="00DD6DAE">
      <w:pPr>
        <w:ind w:firstLine="708"/>
        <w:jc w:val="both"/>
        <w:rPr>
          <w:sz w:val="20"/>
          <w:szCs w:val="20"/>
        </w:rPr>
      </w:pPr>
      <w:r w:rsidRPr="00D26870">
        <w:rPr>
          <w:sz w:val="20"/>
          <w:szCs w:val="20"/>
        </w:rPr>
        <w:t>b) Hidrógeno                                 d) Helio                                      f) Nitrógeno</w:t>
      </w:r>
    </w:p>
    <w:p w:rsidR="00DD6DAE" w:rsidRPr="00D26870" w:rsidRDefault="00981819" w:rsidP="00DD6DAE">
      <w:pPr>
        <w:jc w:val="both"/>
        <w:rPr>
          <w:sz w:val="20"/>
          <w:szCs w:val="20"/>
        </w:rPr>
      </w:pPr>
      <w:r>
        <w:rPr>
          <w:sz w:val="20"/>
          <w:szCs w:val="20"/>
        </w:rPr>
        <w:t>8</w:t>
      </w:r>
      <w:r w:rsidR="00DD6DAE" w:rsidRPr="00D26870">
        <w:rPr>
          <w:sz w:val="20"/>
          <w:szCs w:val="20"/>
        </w:rPr>
        <w:t>.- ¿Verdadero o falso? Justifica tu respuesta.</w:t>
      </w:r>
    </w:p>
    <w:p w:rsidR="00DD6DAE" w:rsidRPr="00D26870" w:rsidRDefault="00DD6DAE" w:rsidP="00DD6DAE">
      <w:pPr>
        <w:numPr>
          <w:ilvl w:val="0"/>
          <w:numId w:val="1"/>
        </w:numPr>
        <w:spacing w:after="0" w:line="240" w:lineRule="auto"/>
        <w:jc w:val="both"/>
        <w:rPr>
          <w:sz w:val="20"/>
          <w:szCs w:val="20"/>
        </w:rPr>
      </w:pPr>
      <w:r w:rsidRPr="00D26870">
        <w:rPr>
          <w:sz w:val="20"/>
          <w:szCs w:val="20"/>
        </w:rPr>
        <w:t>Un sólido nunca puede cambiar de forma.</w:t>
      </w:r>
    </w:p>
    <w:p w:rsidR="00DD6DAE" w:rsidRPr="00D26870" w:rsidRDefault="00DD6DAE" w:rsidP="00DD6DAE">
      <w:pPr>
        <w:numPr>
          <w:ilvl w:val="0"/>
          <w:numId w:val="1"/>
        </w:numPr>
        <w:spacing w:after="0" w:line="240" w:lineRule="auto"/>
        <w:jc w:val="both"/>
        <w:rPr>
          <w:sz w:val="20"/>
          <w:szCs w:val="20"/>
        </w:rPr>
      </w:pPr>
      <w:r w:rsidRPr="00D26870">
        <w:rPr>
          <w:sz w:val="20"/>
          <w:szCs w:val="20"/>
        </w:rPr>
        <w:t>Los líquidos y los gases pueden fluir.</w:t>
      </w:r>
    </w:p>
    <w:p w:rsidR="00DD6DAE" w:rsidRPr="00D26870" w:rsidRDefault="00DD6DAE" w:rsidP="00DD6DAE">
      <w:pPr>
        <w:numPr>
          <w:ilvl w:val="0"/>
          <w:numId w:val="1"/>
        </w:numPr>
        <w:spacing w:after="0" w:line="240" w:lineRule="auto"/>
        <w:jc w:val="both"/>
        <w:rPr>
          <w:sz w:val="20"/>
          <w:szCs w:val="20"/>
        </w:rPr>
      </w:pPr>
      <w:r w:rsidRPr="00D26870">
        <w:rPr>
          <w:sz w:val="20"/>
          <w:szCs w:val="20"/>
        </w:rPr>
        <w:t>La densidad de un líquido siempre es menor que la de un sólido.</w:t>
      </w:r>
    </w:p>
    <w:p w:rsidR="00DD6DAE" w:rsidRDefault="00DD6DAE" w:rsidP="00DD6DAE">
      <w:pPr>
        <w:numPr>
          <w:ilvl w:val="0"/>
          <w:numId w:val="1"/>
        </w:numPr>
        <w:spacing w:after="0" w:line="240" w:lineRule="auto"/>
        <w:jc w:val="both"/>
        <w:rPr>
          <w:sz w:val="20"/>
          <w:szCs w:val="20"/>
        </w:rPr>
      </w:pPr>
      <w:r w:rsidRPr="00D26870">
        <w:rPr>
          <w:sz w:val="20"/>
          <w:szCs w:val="20"/>
        </w:rPr>
        <w:t>Los tres estados de agregación no tienen propiedades comunes entre sí.</w:t>
      </w:r>
    </w:p>
    <w:p w:rsidR="00981819" w:rsidRPr="00D26870" w:rsidRDefault="00981819" w:rsidP="00981819">
      <w:pPr>
        <w:spacing w:after="0" w:line="240" w:lineRule="auto"/>
        <w:ind w:left="720"/>
        <w:jc w:val="both"/>
        <w:rPr>
          <w:sz w:val="20"/>
          <w:szCs w:val="20"/>
        </w:rPr>
      </w:pPr>
    </w:p>
    <w:p w:rsidR="00DD6DAE" w:rsidRPr="00D26870" w:rsidRDefault="00981819" w:rsidP="00DD6DAE">
      <w:pPr>
        <w:jc w:val="both"/>
        <w:rPr>
          <w:sz w:val="20"/>
          <w:szCs w:val="20"/>
        </w:rPr>
      </w:pPr>
      <w:r>
        <w:rPr>
          <w:sz w:val="20"/>
          <w:szCs w:val="20"/>
        </w:rPr>
        <w:t>9</w:t>
      </w:r>
      <w:r w:rsidR="00DD6DAE" w:rsidRPr="00D26870">
        <w:rPr>
          <w:sz w:val="20"/>
          <w:szCs w:val="20"/>
        </w:rPr>
        <w:t>.- ¿Qué cambios de estado se dan en estas situaciones?</w:t>
      </w:r>
    </w:p>
    <w:p w:rsidR="00DD6DAE" w:rsidRPr="00D26870" w:rsidRDefault="00DD6DAE" w:rsidP="00DD6DAE">
      <w:pPr>
        <w:numPr>
          <w:ilvl w:val="0"/>
          <w:numId w:val="2"/>
        </w:numPr>
        <w:spacing w:after="0" w:line="240" w:lineRule="auto"/>
        <w:jc w:val="both"/>
        <w:rPr>
          <w:sz w:val="20"/>
          <w:szCs w:val="20"/>
        </w:rPr>
      </w:pPr>
      <w:r w:rsidRPr="00D26870">
        <w:rPr>
          <w:sz w:val="20"/>
          <w:szCs w:val="20"/>
        </w:rPr>
        <w:t>Cubrimos una pizza con queso y la introducimos en el horno.</w:t>
      </w:r>
    </w:p>
    <w:p w:rsidR="00DD6DAE" w:rsidRPr="00D26870" w:rsidRDefault="00DD6DAE" w:rsidP="00DD6DAE">
      <w:pPr>
        <w:numPr>
          <w:ilvl w:val="0"/>
          <w:numId w:val="2"/>
        </w:numPr>
        <w:spacing w:after="0" w:line="240" w:lineRule="auto"/>
        <w:jc w:val="both"/>
        <w:rPr>
          <w:sz w:val="20"/>
          <w:szCs w:val="20"/>
        </w:rPr>
      </w:pPr>
      <w:r w:rsidRPr="00D26870">
        <w:rPr>
          <w:sz w:val="20"/>
          <w:szCs w:val="20"/>
        </w:rPr>
        <w:t>Hierve un caldo de sopa.</w:t>
      </w:r>
    </w:p>
    <w:p w:rsidR="00DD6DAE" w:rsidRPr="00D26870" w:rsidRDefault="00DD6DAE" w:rsidP="00DD6DAE">
      <w:pPr>
        <w:numPr>
          <w:ilvl w:val="0"/>
          <w:numId w:val="2"/>
        </w:numPr>
        <w:spacing w:after="0" w:line="240" w:lineRule="auto"/>
        <w:jc w:val="both"/>
        <w:rPr>
          <w:sz w:val="20"/>
          <w:szCs w:val="20"/>
        </w:rPr>
      </w:pPr>
      <w:r w:rsidRPr="00D26870">
        <w:rPr>
          <w:sz w:val="20"/>
          <w:szCs w:val="20"/>
        </w:rPr>
        <w:t>La naftalina que usamos para conservar nuestras ropas desprende un olor fuerte.</w:t>
      </w:r>
    </w:p>
    <w:p w:rsidR="00DD6DAE" w:rsidRPr="00D26870" w:rsidRDefault="00DD6DAE" w:rsidP="00DD6DAE">
      <w:pPr>
        <w:numPr>
          <w:ilvl w:val="0"/>
          <w:numId w:val="2"/>
        </w:numPr>
        <w:spacing w:after="0" w:line="240" w:lineRule="auto"/>
        <w:jc w:val="both"/>
        <w:rPr>
          <w:sz w:val="20"/>
          <w:szCs w:val="20"/>
        </w:rPr>
      </w:pPr>
      <w:r w:rsidRPr="00D26870">
        <w:rPr>
          <w:sz w:val="20"/>
          <w:szCs w:val="20"/>
        </w:rPr>
        <w:t>Metemos una tarrina de helado recién preparado en el congelador.</w:t>
      </w:r>
    </w:p>
    <w:p w:rsidR="00DD6DAE" w:rsidRPr="00D26870" w:rsidRDefault="00DD6DAE" w:rsidP="00DD6DAE">
      <w:pPr>
        <w:numPr>
          <w:ilvl w:val="0"/>
          <w:numId w:val="2"/>
        </w:numPr>
        <w:spacing w:after="0" w:line="240" w:lineRule="auto"/>
        <w:jc w:val="both"/>
        <w:rPr>
          <w:sz w:val="20"/>
          <w:szCs w:val="20"/>
        </w:rPr>
      </w:pPr>
      <w:r w:rsidRPr="00D26870">
        <w:rPr>
          <w:sz w:val="20"/>
          <w:szCs w:val="20"/>
        </w:rPr>
        <w:t>Al amanecer las plantas están cubiertas de rocío</w:t>
      </w:r>
    </w:p>
    <w:p w:rsidR="00DD6DAE" w:rsidRPr="00D26870" w:rsidRDefault="00DD6DAE" w:rsidP="00DD6DAE">
      <w:pPr>
        <w:jc w:val="both"/>
        <w:rPr>
          <w:sz w:val="20"/>
          <w:szCs w:val="20"/>
        </w:rPr>
      </w:pPr>
    </w:p>
    <w:p w:rsidR="00DD6DAE" w:rsidRPr="00D26870" w:rsidRDefault="00E1518A" w:rsidP="00DD6DAE">
      <w:pPr>
        <w:jc w:val="both"/>
        <w:rPr>
          <w:sz w:val="20"/>
          <w:szCs w:val="20"/>
        </w:rPr>
      </w:pPr>
      <w:r>
        <w:rPr>
          <w:sz w:val="20"/>
          <w:szCs w:val="20"/>
        </w:rPr>
        <w:t>10</w:t>
      </w:r>
      <w:r w:rsidR="00DD6DAE" w:rsidRPr="00D26870">
        <w:rPr>
          <w:sz w:val="20"/>
          <w:szCs w:val="20"/>
        </w:rPr>
        <w:t xml:space="preserve">.- Según la teoría cinética, ¿Qué ocurre cuando se enfría un gas? </w:t>
      </w:r>
      <w:proofErr w:type="gramStart"/>
      <w:r w:rsidR="00DD6DAE" w:rsidRPr="00D26870">
        <w:rPr>
          <w:sz w:val="20"/>
          <w:szCs w:val="20"/>
        </w:rPr>
        <w:t>¿ y</w:t>
      </w:r>
      <w:proofErr w:type="gramEnd"/>
      <w:r w:rsidR="00DD6DAE" w:rsidRPr="00D26870">
        <w:rPr>
          <w:sz w:val="20"/>
          <w:szCs w:val="20"/>
        </w:rPr>
        <w:t xml:space="preserve"> cuando se calienta?</w:t>
      </w:r>
    </w:p>
    <w:p w:rsidR="00DD6DAE" w:rsidRPr="00D26870" w:rsidRDefault="00E1518A" w:rsidP="00DD6DAE">
      <w:pPr>
        <w:jc w:val="both"/>
        <w:rPr>
          <w:sz w:val="20"/>
          <w:szCs w:val="20"/>
        </w:rPr>
      </w:pPr>
      <w:r>
        <w:rPr>
          <w:sz w:val="20"/>
          <w:szCs w:val="20"/>
        </w:rPr>
        <w:t>11</w:t>
      </w:r>
      <w:r w:rsidR="00DD6DAE" w:rsidRPr="00D26870">
        <w:rPr>
          <w:sz w:val="20"/>
          <w:szCs w:val="20"/>
        </w:rPr>
        <w:t>.- ¿A qué se debe la presión que ejercen los gases contenidos en un recipiente cerrado? Indica y explica la respuesta correcta.</w:t>
      </w:r>
    </w:p>
    <w:p w:rsidR="00DD6DAE" w:rsidRPr="00D26870" w:rsidRDefault="00DD6DAE" w:rsidP="00DD6DAE">
      <w:pPr>
        <w:numPr>
          <w:ilvl w:val="0"/>
          <w:numId w:val="3"/>
        </w:numPr>
        <w:spacing w:after="0" w:line="240" w:lineRule="auto"/>
        <w:jc w:val="both"/>
        <w:rPr>
          <w:sz w:val="20"/>
          <w:szCs w:val="20"/>
        </w:rPr>
      </w:pPr>
      <w:r w:rsidRPr="00D26870">
        <w:rPr>
          <w:sz w:val="20"/>
          <w:szCs w:val="20"/>
        </w:rPr>
        <w:t>A que están formados por un número enorme de partículas muy apretadas.</w:t>
      </w:r>
    </w:p>
    <w:p w:rsidR="00DD6DAE" w:rsidRPr="00D26870" w:rsidRDefault="00DD6DAE" w:rsidP="00DD6DAE">
      <w:pPr>
        <w:numPr>
          <w:ilvl w:val="0"/>
          <w:numId w:val="3"/>
        </w:numPr>
        <w:spacing w:after="0" w:line="240" w:lineRule="auto"/>
        <w:jc w:val="both"/>
        <w:rPr>
          <w:sz w:val="20"/>
          <w:szCs w:val="20"/>
        </w:rPr>
      </w:pPr>
      <w:r w:rsidRPr="00D26870">
        <w:rPr>
          <w:sz w:val="20"/>
          <w:szCs w:val="20"/>
        </w:rPr>
        <w:t>A que las partículas chocan entre sí y rebotan.</w:t>
      </w:r>
    </w:p>
    <w:p w:rsidR="00DD6DAE" w:rsidRPr="00D26870" w:rsidRDefault="00DD6DAE" w:rsidP="00DD6DAE">
      <w:pPr>
        <w:numPr>
          <w:ilvl w:val="0"/>
          <w:numId w:val="3"/>
        </w:numPr>
        <w:spacing w:after="0" w:line="240" w:lineRule="auto"/>
        <w:jc w:val="both"/>
        <w:rPr>
          <w:sz w:val="20"/>
          <w:szCs w:val="20"/>
        </w:rPr>
      </w:pPr>
      <w:r w:rsidRPr="00D26870">
        <w:rPr>
          <w:sz w:val="20"/>
          <w:szCs w:val="20"/>
        </w:rPr>
        <w:t>A qué las partículas constituyentes se mueven a gran velocidad.</w:t>
      </w:r>
    </w:p>
    <w:p w:rsidR="00DD6DAE" w:rsidRPr="00D26870" w:rsidRDefault="00DD6DAE" w:rsidP="00DD6DAE">
      <w:pPr>
        <w:numPr>
          <w:ilvl w:val="0"/>
          <w:numId w:val="3"/>
        </w:numPr>
        <w:spacing w:after="0" w:line="240" w:lineRule="auto"/>
        <w:jc w:val="both"/>
        <w:rPr>
          <w:sz w:val="20"/>
          <w:szCs w:val="20"/>
        </w:rPr>
      </w:pPr>
      <w:r w:rsidRPr="00D26870">
        <w:rPr>
          <w:sz w:val="20"/>
          <w:szCs w:val="20"/>
        </w:rPr>
        <w:t>A que las partículas chocan continuamente con las paredes del recipiente.</w:t>
      </w:r>
    </w:p>
    <w:p w:rsidR="00D26870" w:rsidRPr="00D26870" w:rsidRDefault="00D26870" w:rsidP="00DD6DAE">
      <w:pPr>
        <w:jc w:val="both"/>
        <w:rPr>
          <w:sz w:val="20"/>
          <w:szCs w:val="20"/>
        </w:rPr>
      </w:pPr>
    </w:p>
    <w:p w:rsidR="00DD6DAE" w:rsidRPr="00D26870" w:rsidRDefault="00E1518A" w:rsidP="00DD6DAE">
      <w:pPr>
        <w:jc w:val="both"/>
        <w:rPr>
          <w:sz w:val="20"/>
          <w:szCs w:val="20"/>
        </w:rPr>
      </w:pPr>
      <w:r>
        <w:rPr>
          <w:sz w:val="20"/>
          <w:szCs w:val="20"/>
        </w:rPr>
        <w:t>12</w:t>
      </w:r>
      <w:r w:rsidR="00DD6DAE" w:rsidRPr="00D26870">
        <w:rPr>
          <w:sz w:val="20"/>
          <w:szCs w:val="20"/>
        </w:rPr>
        <w:t>.-La olla sirve para cocinar los alimentos en poco tiempo, gracias a la alta presión que se alcanza en su interior.</w:t>
      </w:r>
    </w:p>
    <w:p w:rsidR="00DD6DAE" w:rsidRPr="00D26870" w:rsidRDefault="00DD6DAE" w:rsidP="00DD6DAE">
      <w:pPr>
        <w:numPr>
          <w:ilvl w:val="0"/>
          <w:numId w:val="4"/>
        </w:numPr>
        <w:spacing w:after="0" w:line="240" w:lineRule="auto"/>
        <w:jc w:val="both"/>
        <w:rPr>
          <w:sz w:val="20"/>
          <w:szCs w:val="20"/>
        </w:rPr>
      </w:pPr>
      <w:r w:rsidRPr="00D26870">
        <w:rPr>
          <w:sz w:val="20"/>
          <w:szCs w:val="20"/>
        </w:rPr>
        <w:t>¿Cómo explicas, basándote en la teoría cinética, que se consiga esa elevada presión?</w:t>
      </w:r>
    </w:p>
    <w:p w:rsidR="00DD6DAE" w:rsidRPr="00D26870" w:rsidRDefault="00DD6DAE" w:rsidP="00DD6DAE">
      <w:pPr>
        <w:numPr>
          <w:ilvl w:val="0"/>
          <w:numId w:val="4"/>
        </w:numPr>
        <w:spacing w:after="0" w:line="240" w:lineRule="auto"/>
        <w:jc w:val="both"/>
        <w:rPr>
          <w:sz w:val="20"/>
          <w:szCs w:val="20"/>
        </w:rPr>
      </w:pPr>
      <w:r w:rsidRPr="00D26870">
        <w:rPr>
          <w:sz w:val="20"/>
          <w:szCs w:val="20"/>
        </w:rPr>
        <w:t>¿Por qué es necesario enfriar la olla antes de abrirla?</w:t>
      </w:r>
    </w:p>
    <w:p w:rsidR="00DD6DAE" w:rsidRPr="00D26870" w:rsidRDefault="00DD6DAE" w:rsidP="00DD6DAE">
      <w:pPr>
        <w:jc w:val="both"/>
        <w:rPr>
          <w:sz w:val="20"/>
          <w:szCs w:val="20"/>
        </w:rPr>
      </w:pPr>
    </w:p>
    <w:p w:rsidR="00DD6DAE" w:rsidRPr="00D26870" w:rsidRDefault="00E1518A" w:rsidP="00DD6DAE">
      <w:pPr>
        <w:jc w:val="both"/>
        <w:rPr>
          <w:sz w:val="20"/>
          <w:szCs w:val="20"/>
        </w:rPr>
      </w:pPr>
      <w:r>
        <w:rPr>
          <w:sz w:val="20"/>
          <w:szCs w:val="20"/>
        </w:rPr>
        <w:t>13</w:t>
      </w:r>
      <w:r w:rsidR="00DD6DAE" w:rsidRPr="00D26870">
        <w:rPr>
          <w:sz w:val="20"/>
          <w:szCs w:val="20"/>
        </w:rPr>
        <w:t>- La presión de los neumáticos de un coche debe medirse en frío, pues cuando se calientan por el uso se obtiene un valor más alto del que realmente tienen. ¿A qué se debe este hecho?</w:t>
      </w:r>
    </w:p>
    <w:p w:rsidR="00DD6DAE" w:rsidRPr="00D26870" w:rsidRDefault="00E1518A" w:rsidP="00DD6DAE">
      <w:pPr>
        <w:jc w:val="both"/>
        <w:rPr>
          <w:sz w:val="20"/>
          <w:szCs w:val="20"/>
        </w:rPr>
      </w:pPr>
      <w:r>
        <w:rPr>
          <w:sz w:val="20"/>
          <w:szCs w:val="20"/>
        </w:rPr>
        <w:t>14</w:t>
      </w:r>
      <w:r w:rsidR="00DD6DAE" w:rsidRPr="00D26870">
        <w:rPr>
          <w:sz w:val="20"/>
          <w:szCs w:val="20"/>
        </w:rPr>
        <w:t>.- Sirviéndote de la teoría cinética. Justifica las siguientes propiedades de los sólidos, líquidos y gases.</w:t>
      </w:r>
    </w:p>
    <w:p w:rsidR="00DD6DAE" w:rsidRPr="00D26870" w:rsidRDefault="00DD6DAE" w:rsidP="00DD6DAE">
      <w:pPr>
        <w:numPr>
          <w:ilvl w:val="0"/>
          <w:numId w:val="5"/>
        </w:numPr>
        <w:spacing w:after="0" w:line="240" w:lineRule="auto"/>
        <w:jc w:val="both"/>
        <w:rPr>
          <w:sz w:val="20"/>
          <w:szCs w:val="20"/>
        </w:rPr>
      </w:pPr>
      <w:r w:rsidRPr="00D26870">
        <w:rPr>
          <w:sz w:val="20"/>
          <w:szCs w:val="20"/>
        </w:rPr>
        <w:t>Un sólido no se puede comprimir.</w:t>
      </w:r>
    </w:p>
    <w:p w:rsidR="00DD6DAE" w:rsidRPr="00D26870" w:rsidRDefault="00DD6DAE" w:rsidP="00DD6DAE">
      <w:pPr>
        <w:numPr>
          <w:ilvl w:val="0"/>
          <w:numId w:val="5"/>
        </w:numPr>
        <w:spacing w:after="0" w:line="240" w:lineRule="auto"/>
        <w:jc w:val="both"/>
        <w:rPr>
          <w:sz w:val="20"/>
          <w:szCs w:val="20"/>
        </w:rPr>
      </w:pPr>
      <w:r w:rsidRPr="00D26870">
        <w:rPr>
          <w:sz w:val="20"/>
          <w:szCs w:val="20"/>
        </w:rPr>
        <w:t>Un líquido no tiene una forma fija y adapta la del recipiente que lo contiene.</w:t>
      </w:r>
    </w:p>
    <w:p w:rsidR="00DD6DAE" w:rsidRPr="00D26870" w:rsidRDefault="00DD6DAE" w:rsidP="00DD6DAE">
      <w:pPr>
        <w:numPr>
          <w:ilvl w:val="0"/>
          <w:numId w:val="5"/>
        </w:numPr>
        <w:spacing w:after="0" w:line="240" w:lineRule="auto"/>
        <w:jc w:val="both"/>
        <w:rPr>
          <w:sz w:val="20"/>
          <w:szCs w:val="20"/>
        </w:rPr>
      </w:pPr>
      <w:r w:rsidRPr="00D26870">
        <w:rPr>
          <w:sz w:val="20"/>
          <w:szCs w:val="20"/>
        </w:rPr>
        <w:t>Los gases son fácilmente compresibles.</w:t>
      </w:r>
    </w:p>
    <w:p w:rsidR="00DD6DAE" w:rsidRPr="00D26870" w:rsidRDefault="00DD6DAE" w:rsidP="00DD6DAE">
      <w:pPr>
        <w:numPr>
          <w:ilvl w:val="0"/>
          <w:numId w:val="5"/>
        </w:numPr>
        <w:spacing w:after="0" w:line="240" w:lineRule="auto"/>
        <w:jc w:val="both"/>
        <w:rPr>
          <w:sz w:val="20"/>
          <w:szCs w:val="20"/>
        </w:rPr>
      </w:pPr>
      <w:r w:rsidRPr="00D26870">
        <w:rPr>
          <w:sz w:val="20"/>
          <w:szCs w:val="20"/>
        </w:rPr>
        <w:t>Los sólidos tienen una forma fija.</w:t>
      </w:r>
    </w:p>
    <w:p w:rsidR="00DD6DAE" w:rsidRPr="00D26870" w:rsidRDefault="00DD6DAE" w:rsidP="00DD6DAE">
      <w:pPr>
        <w:numPr>
          <w:ilvl w:val="0"/>
          <w:numId w:val="5"/>
        </w:numPr>
        <w:spacing w:after="0" w:line="240" w:lineRule="auto"/>
        <w:jc w:val="both"/>
        <w:rPr>
          <w:sz w:val="20"/>
          <w:szCs w:val="20"/>
        </w:rPr>
      </w:pPr>
      <w:r w:rsidRPr="00D26870">
        <w:rPr>
          <w:sz w:val="20"/>
          <w:szCs w:val="20"/>
        </w:rPr>
        <w:t>Los líquidos y los gases pueden fluir.</w:t>
      </w:r>
    </w:p>
    <w:p w:rsidR="00DD6DAE" w:rsidRPr="00D26870" w:rsidRDefault="00DD6DAE" w:rsidP="00DD6DAE">
      <w:pPr>
        <w:numPr>
          <w:ilvl w:val="0"/>
          <w:numId w:val="5"/>
        </w:numPr>
        <w:spacing w:after="0" w:line="240" w:lineRule="auto"/>
        <w:jc w:val="both"/>
        <w:rPr>
          <w:sz w:val="20"/>
          <w:szCs w:val="20"/>
        </w:rPr>
      </w:pPr>
      <w:r w:rsidRPr="00D26870">
        <w:rPr>
          <w:sz w:val="20"/>
          <w:szCs w:val="20"/>
        </w:rPr>
        <w:t>Un liquido posee un volumen definido y no se puede comprimir</w:t>
      </w:r>
    </w:p>
    <w:p w:rsidR="00DD6DAE" w:rsidRPr="00D26870" w:rsidRDefault="00DD6DAE" w:rsidP="00DD6DAE">
      <w:pPr>
        <w:jc w:val="both"/>
        <w:rPr>
          <w:sz w:val="20"/>
          <w:szCs w:val="20"/>
        </w:rPr>
      </w:pPr>
    </w:p>
    <w:p w:rsidR="00DD6DAE" w:rsidRPr="00D26870" w:rsidRDefault="00E1518A" w:rsidP="00DD6DAE">
      <w:pPr>
        <w:jc w:val="both"/>
        <w:rPr>
          <w:sz w:val="20"/>
          <w:szCs w:val="20"/>
        </w:rPr>
      </w:pPr>
      <w:r>
        <w:rPr>
          <w:sz w:val="20"/>
          <w:szCs w:val="20"/>
        </w:rPr>
        <w:t>15</w:t>
      </w:r>
      <w:r w:rsidR="00DD6DAE" w:rsidRPr="00D26870">
        <w:rPr>
          <w:sz w:val="20"/>
          <w:szCs w:val="20"/>
        </w:rPr>
        <w:t>- Has estudiado que el yodo es una sustancia que pasa directamente del estado sólido al gaseoso cuando se calienta. ¿Cómo se llama ese cambio de estado? ¿Qué explicación tiene, según la teoría cinética?</w:t>
      </w:r>
    </w:p>
    <w:p w:rsidR="00DD6DAE" w:rsidRPr="00D26870" w:rsidRDefault="00E1518A" w:rsidP="00DD6DAE">
      <w:pPr>
        <w:jc w:val="both"/>
        <w:rPr>
          <w:sz w:val="20"/>
          <w:szCs w:val="20"/>
        </w:rPr>
      </w:pPr>
      <w:r>
        <w:rPr>
          <w:sz w:val="20"/>
          <w:szCs w:val="20"/>
        </w:rPr>
        <w:t>16</w:t>
      </w:r>
      <w:r w:rsidR="00DD6DAE" w:rsidRPr="00D26870">
        <w:rPr>
          <w:sz w:val="20"/>
          <w:szCs w:val="20"/>
        </w:rPr>
        <w:t>.- Indica a que estado de agregación corresponden las siguientes propiedades</w:t>
      </w:r>
    </w:p>
    <w:p w:rsidR="00DD6DAE" w:rsidRPr="00D26870" w:rsidRDefault="00DD6DAE" w:rsidP="00DD6DAE">
      <w:pPr>
        <w:numPr>
          <w:ilvl w:val="0"/>
          <w:numId w:val="6"/>
        </w:numPr>
        <w:spacing w:after="0" w:line="240" w:lineRule="auto"/>
        <w:jc w:val="both"/>
        <w:rPr>
          <w:sz w:val="20"/>
          <w:szCs w:val="20"/>
        </w:rPr>
      </w:pPr>
      <w:r w:rsidRPr="00D26870">
        <w:rPr>
          <w:sz w:val="20"/>
          <w:szCs w:val="20"/>
        </w:rPr>
        <w:t>Tiene forma fija y definida</w:t>
      </w:r>
    </w:p>
    <w:p w:rsidR="00DD6DAE" w:rsidRPr="00D26870" w:rsidRDefault="00DD6DAE" w:rsidP="00DD6DAE">
      <w:pPr>
        <w:numPr>
          <w:ilvl w:val="0"/>
          <w:numId w:val="6"/>
        </w:numPr>
        <w:spacing w:after="0" w:line="240" w:lineRule="auto"/>
        <w:jc w:val="both"/>
        <w:rPr>
          <w:sz w:val="20"/>
          <w:szCs w:val="20"/>
        </w:rPr>
      </w:pPr>
      <w:r w:rsidRPr="00D26870">
        <w:rPr>
          <w:sz w:val="20"/>
          <w:szCs w:val="20"/>
        </w:rPr>
        <w:t>No se puede comprimir.</w:t>
      </w:r>
    </w:p>
    <w:p w:rsidR="00DD6DAE" w:rsidRPr="00D26870" w:rsidRDefault="00DD6DAE" w:rsidP="00DD6DAE">
      <w:pPr>
        <w:numPr>
          <w:ilvl w:val="0"/>
          <w:numId w:val="6"/>
        </w:numPr>
        <w:spacing w:after="0" w:line="240" w:lineRule="auto"/>
        <w:jc w:val="both"/>
        <w:rPr>
          <w:sz w:val="20"/>
          <w:szCs w:val="20"/>
        </w:rPr>
      </w:pPr>
      <w:r w:rsidRPr="00D26870">
        <w:rPr>
          <w:sz w:val="20"/>
          <w:szCs w:val="20"/>
        </w:rPr>
        <w:t>Se comprime con facilidad.</w:t>
      </w:r>
    </w:p>
    <w:p w:rsidR="00DD6DAE" w:rsidRPr="00D26870" w:rsidRDefault="00DD6DAE" w:rsidP="00DD6DAE">
      <w:pPr>
        <w:numPr>
          <w:ilvl w:val="0"/>
          <w:numId w:val="6"/>
        </w:numPr>
        <w:spacing w:after="0" w:line="240" w:lineRule="auto"/>
        <w:jc w:val="both"/>
        <w:rPr>
          <w:sz w:val="20"/>
          <w:szCs w:val="20"/>
        </w:rPr>
      </w:pPr>
      <w:r w:rsidRPr="00D26870">
        <w:rPr>
          <w:sz w:val="20"/>
          <w:szCs w:val="20"/>
        </w:rPr>
        <w:t>Ocupa todo el volumen del recipiente.</w:t>
      </w:r>
    </w:p>
    <w:p w:rsidR="00D26870" w:rsidRDefault="00D26870" w:rsidP="00E1518A">
      <w:pPr>
        <w:spacing w:after="0" w:line="240" w:lineRule="auto"/>
        <w:ind w:left="720"/>
        <w:jc w:val="both"/>
        <w:rPr>
          <w:sz w:val="20"/>
          <w:szCs w:val="20"/>
        </w:rPr>
      </w:pPr>
    </w:p>
    <w:p w:rsidR="00E1518A" w:rsidRPr="00D26870" w:rsidRDefault="00E1518A" w:rsidP="00E1518A">
      <w:pPr>
        <w:spacing w:after="0" w:line="240" w:lineRule="auto"/>
        <w:ind w:left="720"/>
        <w:jc w:val="both"/>
        <w:rPr>
          <w:sz w:val="20"/>
          <w:szCs w:val="20"/>
        </w:rPr>
      </w:pPr>
    </w:p>
    <w:p w:rsidR="00DD6DAE" w:rsidRPr="00D26870" w:rsidRDefault="00E1518A" w:rsidP="00DD6DAE">
      <w:pPr>
        <w:jc w:val="both"/>
        <w:rPr>
          <w:sz w:val="20"/>
          <w:szCs w:val="20"/>
        </w:rPr>
      </w:pPr>
      <w:r>
        <w:rPr>
          <w:sz w:val="20"/>
          <w:szCs w:val="20"/>
        </w:rPr>
        <w:lastRenderedPageBreak/>
        <w:t>17</w:t>
      </w:r>
      <w:r w:rsidR="00DD6DAE" w:rsidRPr="00D26870">
        <w:rPr>
          <w:sz w:val="20"/>
          <w:szCs w:val="20"/>
        </w:rPr>
        <w:t xml:space="preserve">.- El punto de fusión del aluminio es </w:t>
      </w:r>
      <w:smartTag w:uri="urn:schemas-microsoft-com:office:smarttags" w:element="metricconverter">
        <w:smartTagPr>
          <w:attr w:name="ProductID" w:val="660ºC"/>
        </w:smartTagPr>
        <w:r w:rsidR="00DD6DAE" w:rsidRPr="00D26870">
          <w:rPr>
            <w:sz w:val="20"/>
            <w:szCs w:val="20"/>
          </w:rPr>
          <w:t>660ºC</w:t>
        </w:r>
      </w:smartTag>
      <w:r w:rsidR="00DD6DAE" w:rsidRPr="00D26870">
        <w:rPr>
          <w:sz w:val="20"/>
          <w:szCs w:val="20"/>
        </w:rPr>
        <w:t xml:space="preserve"> y su punto de ebullición es </w:t>
      </w:r>
      <w:smartTag w:uri="urn:schemas-microsoft-com:office:smarttags" w:element="metricconverter">
        <w:smartTagPr>
          <w:attr w:name="ProductID" w:val="2450ºC"/>
        </w:smartTagPr>
        <w:r w:rsidR="00DD6DAE" w:rsidRPr="00D26870">
          <w:rPr>
            <w:sz w:val="20"/>
            <w:szCs w:val="20"/>
          </w:rPr>
          <w:t>2450ºC</w:t>
        </w:r>
      </w:smartTag>
      <w:r w:rsidR="00DD6DAE" w:rsidRPr="00D26870">
        <w:rPr>
          <w:sz w:val="20"/>
          <w:szCs w:val="20"/>
        </w:rPr>
        <w:t>.</w:t>
      </w:r>
    </w:p>
    <w:p w:rsidR="00DD6DAE" w:rsidRPr="00D26870" w:rsidRDefault="00DD6DAE" w:rsidP="00DD6DAE">
      <w:pPr>
        <w:numPr>
          <w:ilvl w:val="0"/>
          <w:numId w:val="7"/>
        </w:numPr>
        <w:spacing w:after="0" w:line="240" w:lineRule="auto"/>
        <w:jc w:val="both"/>
        <w:rPr>
          <w:sz w:val="20"/>
          <w:szCs w:val="20"/>
        </w:rPr>
      </w:pPr>
      <w:r w:rsidRPr="00D26870">
        <w:rPr>
          <w:sz w:val="20"/>
          <w:szCs w:val="20"/>
        </w:rPr>
        <w:t xml:space="preserve">¿En qué estado se encontrará una pieza de aluminio que se haya calentado hasta </w:t>
      </w:r>
      <w:smartTag w:uri="urn:schemas-microsoft-com:office:smarttags" w:element="metricconverter">
        <w:smartTagPr>
          <w:attr w:name="ProductID" w:val="665ºC"/>
        </w:smartTagPr>
        <w:r w:rsidRPr="00D26870">
          <w:rPr>
            <w:sz w:val="20"/>
            <w:szCs w:val="20"/>
          </w:rPr>
          <w:t>665ºC</w:t>
        </w:r>
      </w:smartTag>
      <w:r w:rsidRPr="00D26870">
        <w:rPr>
          <w:sz w:val="20"/>
          <w:szCs w:val="20"/>
        </w:rPr>
        <w:t>?</w:t>
      </w:r>
    </w:p>
    <w:p w:rsidR="00DD6DAE" w:rsidRPr="00D26870" w:rsidRDefault="00DD6DAE" w:rsidP="00DD6DAE">
      <w:pPr>
        <w:numPr>
          <w:ilvl w:val="0"/>
          <w:numId w:val="7"/>
        </w:numPr>
        <w:spacing w:after="0" w:line="240" w:lineRule="auto"/>
        <w:jc w:val="both"/>
        <w:rPr>
          <w:sz w:val="20"/>
          <w:szCs w:val="20"/>
        </w:rPr>
      </w:pPr>
      <w:r w:rsidRPr="00D26870">
        <w:rPr>
          <w:sz w:val="20"/>
          <w:szCs w:val="20"/>
        </w:rPr>
        <w:t xml:space="preserve">¿En qué estado estará si solo la calentamos hasta </w:t>
      </w:r>
      <w:smartTag w:uri="urn:schemas-microsoft-com:office:smarttags" w:element="metricconverter">
        <w:smartTagPr>
          <w:attr w:name="ProductID" w:val="660ºC"/>
        </w:smartTagPr>
        <w:r w:rsidRPr="00D26870">
          <w:rPr>
            <w:sz w:val="20"/>
            <w:szCs w:val="20"/>
          </w:rPr>
          <w:t>660ºC</w:t>
        </w:r>
      </w:smartTag>
      <w:r w:rsidRPr="00D26870">
        <w:rPr>
          <w:sz w:val="20"/>
          <w:szCs w:val="20"/>
        </w:rPr>
        <w:t>?</w:t>
      </w:r>
    </w:p>
    <w:p w:rsidR="00DD6DAE" w:rsidRPr="00D26870" w:rsidRDefault="00DD6DAE" w:rsidP="00DD6DAE">
      <w:pPr>
        <w:numPr>
          <w:ilvl w:val="0"/>
          <w:numId w:val="7"/>
        </w:numPr>
        <w:spacing w:after="0" w:line="240" w:lineRule="auto"/>
        <w:jc w:val="both"/>
        <w:rPr>
          <w:sz w:val="20"/>
          <w:szCs w:val="20"/>
        </w:rPr>
      </w:pPr>
      <w:r w:rsidRPr="00D26870">
        <w:rPr>
          <w:sz w:val="20"/>
          <w:szCs w:val="20"/>
        </w:rPr>
        <w:t>¿Puede el aluminio pasar al estado gaseoso?</w:t>
      </w:r>
      <w:r w:rsidR="00E1518A">
        <w:rPr>
          <w:sz w:val="20"/>
          <w:szCs w:val="20"/>
        </w:rPr>
        <w:t xml:space="preserve"> </w:t>
      </w:r>
      <w:r w:rsidRPr="00D26870">
        <w:rPr>
          <w:sz w:val="20"/>
          <w:szCs w:val="20"/>
        </w:rPr>
        <w:t>¿Qué debería ocurrir para que sucediese esto?</w:t>
      </w:r>
    </w:p>
    <w:p w:rsidR="00D26870" w:rsidRPr="00D26870" w:rsidRDefault="00D26870" w:rsidP="00D26870">
      <w:pPr>
        <w:spacing w:after="0" w:line="240" w:lineRule="auto"/>
        <w:ind w:left="720"/>
        <w:jc w:val="both"/>
        <w:rPr>
          <w:sz w:val="20"/>
          <w:szCs w:val="20"/>
        </w:rPr>
      </w:pPr>
    </w:p>
    <w:p w:rsidR="00DD6DAE" w:rsidRPr="00D26870" w:rsidRDefault="00E1518A" w:rsidP="00DD6DAE">
      <w:pPr>
        <w:jc w:val="both"/>
        <w:rPr>
          <w:sz w:val="20"/>
          <w:szCs w:val="20"/>
        </w:rPr>
      </w:pPr>
      <w:r>
        <w:rPr>
          <w:noProof/>
          <w:sz w:val="20"/>
          <w:szCs w:val="20"/>
          <w:lang w:eastAsia="es-ES"/>
        </w:rPr>
        <mc:AlternateContent>
          <mc:Choice Requires="wps">
            <w:drawing>
              <wp:anchor distT="0" distB="0" distL="114300" distR="114300" simplePos="0" relativeHeight="251661312" behindDoc="0" locked="0" layoutInCell="1" allowOverlap="1">
                <wp:simplePos x="0" y="0"/>
                <wp:positionH relativeFrom="column">
                  <wp:posOffset>2320290</wp:posOffset>
                </wp:positionH>
                <wp:positionV relativeFrom="paragraph">
                  <wp:posOffset>11430</wp:posOffset>
                </wp:positionV>
                <wp:extent cx="4328160" cy="1714500"/>
                <wp:effectExtent l="3810" t="0" r="1905" b="254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AE" w:rsidRDefault="00DD6DAE" w:rsidP="00DD6DAE"/>
                          <w:p w:rsidR="00DD6DAE" w:rsidRPr="00D26870" w:rsidRDefault="00DD6DAE" w:rsidP="00DD6DAE">
                            <w:pPr>
                              <w:numPr>
                                <w:ilvl w:val="0"/>
                                <w:numId w:val="8"/>
                              </w:numPr>
                              <w:spacing w:after="0" w:line="240" w:lineRule="auto"/>
                              <w:rPr>
                                <w:sz w:val="20"/>
                                <w:szCs w:val="20"/>
                              </w:rPr>
                            </w:pPr>
                            <w:r w:rsidRPr="00D26870">
                              <w:rPr>
                                <w:sz w:val="20"/>
                                <w:szCs w:val="20"/>
                              </w:rPr>
                              <w:t>¿Se trata de una gráfica de cambio de estado? Explícalo.</w:t>
                            </w:r>
                          </w:p>
                          <w:p w:rsidR="00D26870" w:rsidRDefault="00DD6DAE" w:rsidP="00DD6DAE">
                            <w:pPr>
                              <w:numPr>
                                <w:ilvl w:val="0"/>
                                <w:numId w:val="8"/>
                              </w:numPr>
                              <w:spacing w:after="0" w:line="240" w:lineRule="auto"/>
                              <w:rPr>
                                <w:sz w:val="20"/>
                                <w:szCs w:val="20"/>
                              </w:rPr>
                            </w:pPr>
                            <w:r w:rsidRPr="00D26870">
                              <w:rPr>
                                <w:sz w:val="20"/>
                                <w:szCs w:val="20"/>
                              </w:rPr>
                              <w:t xml:space="preserve">¿Qué proceso está teniendo lugar, calentamiento o enfriamiento? </w:t>
                            </w:r>
                          </w:p>
                          <w:p w:rsidR="00DD6DAE" w:rsidRPr="00D26870" w:rsidRDefault="00DD6DAE" w:rsidP="00D26870">
                            <w:pPr>
                              <w:spacing w:after="0" w:line="240" w:lineRule="auto"/>
                              <w:ind w:left="720"/>
                              <w:rPr>
                                <w:sz w:val="20"/>
                                <w:szCs w:val="20"/>
                              </w:rPr>
                            </w:pPr>
                            <w:r w:rsidRPr="00D26870">
                              <w:rPr>
                                <w:sz w:val="20"/>
                                <w:szCs w:val="20"/>
                              </w:rPr>
                              <w:t>¿Por qué?</w:t>
                            </w:r>
                          </w:p>
                          <w:p w:rsidR="00DD6DAE" w:rsidRPr="00D26870" w:rsidRDefault="00DD6DAE" w:rsidP="00DD6DAE">
                            <w:pPr>
                              <w:numPr>
                                <w:ilvl w:val="0"/>
                                <w:numId w:val="8"/>
                              </w:numPr>
                              <w:spacing w:after="0" w:line="240" w:lineRule="auto"/>
                              <w:rPr>
                                <w:sz w:val="20"/>
                                <w:szCs w:val="20"/>
                              </w:rPr>
                            </w:pPr>
                            <w:r w:rsidRPr="00D26870">
                              <w:rPr>
                                <w:sz w:val="20"/>
                                <w:szCs w:val="20"/>
                              </w:rPr>
                              <w:t xml:space="preserve">¿Se ha producido algún cambio de estado? </w:t>
                            </w:r>
                            <w:r w:rsidR="00E1518A" w:rsidRPr="00D26870">
                              <w:rPr>
                                <w:sz w:val="20"/>
                                <w:szCs w:val="20"/>
                              </w:rPr>
                              <w:t xml:space="preserve">En caso afirmativo, indica cuál y </w:t>
                            </w:r>
                            <w:r w:rsidR="00E1518A">
                              <w:rPr>
                                <w:sz w:val="20"/>
                                <w:szCs w:val="20"/>
                              </w:rPr>
                              <w:t>la temperatura a la que ocurrió.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2.7pt;margin-top:.9pt;width:340.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Gf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" filled="f" stroked="f">
                <v:textbox>
                  <w:txbxContent>
                    <w:p w:rsidR="00DD6DAE" w:rsidRDefault="00DD6DAE" w:rsidP="00DD6DAE"/>
                    <w:p w:rsidR="00DD6DAE" w:rsidRPr="00D26870" w:rsidRDefault="00DD6DAE" w:rsidP="00DD6DAE">
                      <w:pPr>
                        <w:numPr>
                          <w:ilvl w:val="0"/>
                          <w:numId w:val="8"/>
                        </w:numPr>
                        <w:spacing w:after="0" w:line="240" w:lineRule="auto"/>
                        <w:rPr>
                          <w:sz w:val="20"/>
                          <w:szCs w:val="20"/>
                        </w:rPr>
                      </w:pPr>
                      <w:r w:rsidRPr="00D26870">
                        <w:rPr>
                          <w:sz w:val="20"/>
                          <w:szCs w:val="20"/>
                        </w:rPr>
                        <w:t>¿Se trata de una gráfica de cambio de estado? Explícalo.</w:t>
                      </w:r>
                    </w:p>
                    <w:p w:rsidR="00D26870" w:rsidRDefault="00DD6DAE" w:rsidP="00DD6DAE">
                      <w:pPr>
                        <w:numPr>
                          <w:ilvl w:val="0"/>
                          <w:numId w:val="8"/>
                        </w:numPr>
                        <w:spacing w:after="0" w:line="240" w:lineRule="auto"/>
                        <w:rPr>
                          <w:sz w:val="20"/>
                          <w:szCs w:val="20"/>
                        </w:rPr>
                      </w:pPr>
                      <w:r w:rsidRPr="00D26870">
                        <w:rPr>
                          <w:sz w:val="20"/>
                          <w:szCs w:val="20"/>
                        </w:rPr>
                        <w:t xml:space="preserve">¿Qué proceso está teniendo lugar, calentamiento o enfriamiento? </w:t>
                      </w:r>
                    </w:p>
                    <w:p w:rsidR="00DD6DAE" w:rsidRPr="00D26870" w:rsidRDefault="00DD6DAE" w:rsidP="00D26870">
                      <w:pPr>
                        <w:spacing w:after="0" w:line="240" w:lineRule="auto"/>
                        <w:ind w:left="720"/>
                        <w:rPr>
                          <w:sz w:val="20"/>
                          <w:szCs w:val="20"/>
                        </w:rPr>
                      </w:pPr>
                      <w:r w:rsidRPr="00D26870">
                        <w:rPr>
                          <w:sz w:val="20"/>
                          <w:szCs w:val="20"/>
                        </w:rPr>
                        <w:t>¿Por qué?</w:t>
                      </w:r>
                    </w:p>
                    <w:p w:rsidR="00DD6DAE" w:rsidRPr="00D26870" w:rsidRDefault="00DD6DAE" w:rsidP="00DD6DAE">
                      <w:pPr>
                        <w:numPr>
                          <w:ilvl w:val="0"/>
                          <w:numId w:val="8"/>
                        </w:numPr>
                        <w:spacing w:after="0" w:line="240" w:lineRule="auto"/>
                        <w:rPr>
                          <w:sz w:val="20"/>
                          <w:szCs w:val="20"/>
                        </w:rPr>
                      </w:pPr>
                      <w:r w:rsidRPr="00D26870">
                        <w:rPr>
                          <w:sz w:val="20"/>
                          <w:szCs w:val="20"/>
                        </w:rPr>
                        <w:t xml:space="preserve">¿Se ha producido algún cambio de estado? </w:t>
                      </w:r>
                      <w:r w:rsidR="00E1518A" w:rsidRPr="00D26870">
                        <w:rPr>
                          <w:sz w:val="20"/>
                          <w:szCs w:val="20"/>
                        </w:rPr>
                        <w:t xml:space="preserve">En caso afirmativo, indica cuál y </w:t>
                      </w:r>
                      <w:r w:rsidR="00E1518A">
                        <w:rPr>
                          <w:sz w:val="20"/>
                          <w:szCs w:val="20"/>
                        </w:rPr>
                        <w:t>la temperatura a la que ocurrió.</w:t>
                      </w:r>
                    </w:p>
                  </w:txbxContent>
                </v:textbox>
              </v:shape>
            </w:pict>
          </mc:Fallback>
        </mc:AlternateContent>
      </w:r>
      <w:r w:rsidR="00D26870" w:rsidRPr="00D26870">
        <w:rPr>
          <w:noProof/>
          <w:sz w:val="20"/>
          <w:szCs w:val="20"/>
          <w:lang w:eastAsia="es-ES"/>
        </w:rPr>
        <w:drawing>
          <wp:anchor distT="0" distB="0" distL="114300" distR="114300" simplePos="0" relativeHeight="251660288" behindDoc="1" locked="0" layoutInCell="1" allowOverlap="1">
            <wp:simplePos x="0" y="0"/>
            <wp:positionH relativeFrom="column">
              <wp:posOffset>207645</wp:posOffset>
            </wp:positionH>
            <wp:positionV relativeFrom="paragraph">
              <wp:posOffset>195885</wp:posOffset>
            </wp:positionV>
            <wp:extent cx="2227707" cy="1724558"/>
            <wp:effectExtent l="19050" t="19050" r="20193" b="28042"/>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27707" cy="1724558"/>
                    </a:xfrm>
                    <a:prstGeom prst="rect">
                      <a:avLst/>
                    </a:prstGeom>
                    <a:noFill/>
                    <a:ln w="9525">
                      <a:solidFill>
                        <a:srgbClr val="000000"/>
                      </a:solidFill>
                      <a:miter lim="800000"/>
                      <a:headEnd/>
                      <a:tailEnd/>
                    </a:ln>
                  </pic:spPr>
                </pic:pic>
              </a:graphicData>
            </a:graphic>
          </wp:anchor>
        </w:drawing>
      </w:r>
      <w:r>
        <w:rPr>
          <w:sz w:val="20"/>
          <w:szCs w:val="20"/>
        </w:rPr>
        <w:t>18</w:t>
      </w:r>
      <w:r w:rsidR="00DD6DAE" w:rsidRPr="00D26870">
        <w:rPr>
          <w:sz w:val="20"/>
          <w:szCs w:val="20"/>
        </w:rPr>
        <w:t>-Observa esta gráfica y contesta a las siguientes preguntas:</w:t>
      </w:r>
    </w:p>
    <w:p w:rsidR="00DD6DAE" w:rsidRPr="00D26870" w:rsidRDefault="00DD6DAE" w:rsidP="00DD6DAE">
      <w:pPr>
        <w:rPr>
          <w:sz w:val="20"/>
          <w:szCs w:val="20"/>
        </w:rPr>
      </w:pPr>
    </w:p>
    <w:p w:rsidR="00DD6DAE" w:rsidRPr="00D26870" w:rsidRDefault="00DD6DAE" w:rsidP="00DD6DAE">
      <w:pPr>
        <w:rPr>
          <w:sz w:val="20"/>
          <w:szCs w:val="20"/>
        </w:rPr>
      </w:pPr>
    </w:p>
    <w:p w:rsidR="00DD6DAE" w:rsidRPr="00D26870" w:rsidRDefault="00DD6DAE" w:rsidP="00DD6DAE">
      <w:pPr>
        <w:rPr>
          <w:sz w:val="20"/>
          <w:szCs w:val="20"/>
        </w:rPr>
      </w:pPr>
    </w:p>
    <w:p w:rsidR="00DD6DAE" w:rsidRPr="00D26870" w:rsidRDefault="00DD6DAE" w:rsidP="00DD6DAE">
      <w:pPr>
        <w:tabs>
          <w:tab w:val="left" w:pos="1528"/>
        </w:tabs>
        <w:rPr>
          <w:sz w:val="20"/>
          <w:szCs w:val="20"/>
        </w:rPr>
      </w:pPr>
    </w:p>
    <w:p w:rsidR="00E1518A" w:rsidRDefault="00E1518A" w:rsidP="00DD6DAE">
      <w:pPr>
        <w:tabs>
          <w:tab w:val="left" w:pos="1528"/>
        </w:tabs>
        <w:jc w:val="both"/>
        <w:rPr>
          <w:sz w:val="20"/>
          <w:szCs w:val="20"/>
        </w:rPr>
      </w:pPr>
    </w:p>
    <w:p w:rsidR="00E1518A" w:rsidRDefault="00E1518A" w:rsidP="00DD6DAE">
      <w:pPr>
        <w:tabs>
          <w:tab w:val="left" w:pos="1528"/>
        </w:tabs>
        <w:jc w:val="both"/>
        <w:rPr>
          <w:sz w:val="20"/>
          <w:szCs w:val="20"/>
        </w:rPr>
      </w:pPr>
    </w:p>
    <w:p w:rsidR="00DD6DAE" w:rsidRPr="00D26870" w:rsidRDefault="00E1518A" w:rsidP="00DD6DAE">
      <w:pPr>
        <w:tabs>
          <w:tab w:val="left" w:pos="1528"/>
        </w:tabs>
        <w:jc w:val="both"/>
        <w:rPr>
          <w:sz w:val="20"/>
          <w:szCs w:val="20"/>
        </w:rPr>
      </w:pPr>
      <w:r>
        <w:rPr>
          <w:sz w:val="20"/>
          <w:szCs w:val="20"/>
        </w:rPr>
        <w:t>19</w:t>
      </w:r>
      <w:r w:rsidR="00DD6DAE" w:rsidRPr="00D26870">
        <w:rPr>
          <w:sz w:val="20"/>
          <w:szCs w:val="20"/>
        </w:rPr>
        <w:t>- ¿Cómo justifica la teoría cinética que los gases se difunden y tienden a ocupar todo el espacio del recipiente que los contiene?</w:t>
      </w:r>
    </w:p>
    <w:p w:rsidR="00DD6DAE" w:rsidRPr="00D26870" w:rsidRDefault="00E1518A" w:rsidP="00DD6DAE">
      <w:pPr>
        <w:tabs>
          <w:tab w:val="left" w:pos="1528"/>
        </w:tabs>
        <w:jc w:val="both"/>
        <w:rPr>
          <w:sz w:val="20"/>
          <w:szCs w:val="20"/>
        </w:rPr>
      </w:pPr>
      <w:r>
        <w:rPr>
          <w:sz w:val="20"/>
          <w:szCs w:val="20"/>
        </w:rPr>
        <w:t>20</w:t>
      </w:r>
      <w:r w:rsidR="00DD6DAE" w:rsidRPr="00D26870">
        <w:rPr>
          <w:sz w:val="20"/>
          <w:szCs w:val="20"/>
        </w:rPr>
        <w:t>.- ¿Puede ejercer presión un gas que no esté contenido en un recipiente cerrado? Justifica tu respuesta.</w:t>
      </w:r>
    </w:p>
    <w:p w:rsidR="00DD6DAE" w:rsidRPr="00D26870" w:rsidRDefault="00E1518A" w:rsidP="00DD6DAE">
      <w:pPr>
        <w:tabs>
          <w:tab w:val="left" w:pos="1528"/>
        </w:tabs>
        <w:jc w:val="both"/>
        <w:rPr>
          <w:sz w:val="20"/>
          <w:szCs w:val="20"/>
        </w:rPr>
      </w:pPr>
      <w:r>
        <w:rPr>
          <w:sz w:val="20"/>
          <w:szCs w:val="20"/>
        </w:rPr>
        <w:t>21</w:t>
      </w:r>
      <w:r w:rsidR="00DD6DAE" w:rsidRPr="00D26870">
        <w:rPr>
          <w:sz w:val="20"/>
          <w:szCs w:val="20"/>
        </w:rPr>
        <w:t>.- Los siguientes enunciados son parcialmente incorrectos. Busca los errores y corrígelos:</w:t>
      </w:r>
    </w:p>
    <w:p w:rsidR="00DD6DAE" w:rsidRPr="00D26870" w:rsidRDefault="00DD6DAE" w:rsidP="00DD6DAE">
      <w:pPr>
        <w:numPr>
          <w:ilvl w:val="0"/>
          <w:numId w:val="9"/>
        </w:numPr>
        <w:tabs>
          <w:tab w:val="left" w:pos="1528"/>
        </w:tabs>
        <w:spacing w:after="0" w:line="240" w:lineRule="auto"/>
        <w:jc w:val="both"/>
        <w:rPr>
          <w:sz w:val="20"/>
          <w:szCs w:val="20"/>
        </w:rPr>
      </w:pPr>
      <w:r w:rsidRPr="00D26870">
        <w:rPr>
          <w:sz w:val="20"/>
          <w:szCs w:val="20"/>
        </w:rPr>
        <w:t>Todas las sustancias están formadas por partículas. En los sólidos, las partículas no se mueven, al contrario de lo que sucede en líquidos y gases, donde tienen una gran capacidad de movimiento.</w:t>
      </w:r>
    </w:p>
    <w:p w:rsidR="00DD6DAE" w:rsidRPr="00D26870" w:rsidRDefault="00DD6DAE" w:rsidP="00DD6DAE">
      <w:pPr>
        <w:numPr>
          <w:ilvl w:val="0"/>
          <w:numId w:val="9"/>
        </w:numPr>
        <w:tabs>
          <w:tab w:val="left" w:pos="1528"/>
        </w:tabs>
        <w:spacing w:after="0" w:line="240" w:lineRule="auto"/>
        <w:jc w:val="both"/>
        <w:rPr>
          <w:sz w:val="20"/>
          <w:szCs w:val="20"/>
        </w:rPr>
      </w:pPr>
      <w:r w:rsidRPr="00D26870">
        <w:rPr>
          <w:sz w:val="20"/>
          <w:szCs w:val="20"/>
        </w:rPr>
        <w:t>Las partículas de un gas solo chocan contra las paredes del recipiente que las contienen.</w:t>
      </w:r>
    </w:p>
    <w:p w:rsidR="00DD6DAE" w:rsidRPr="00D26870" w:rsidRDefault="00DD6DAE" w:rsidP="00DD6DAE">
      <w:pPr>
        <w:numPr>
          <w:ilvl w:val="0"/>
          <w:numId w:val="9"/>
        </w:numPr>
        <w:tabs>
          <w:tab w:val="left" w:pos="1528"/>
        </w:tabs>
        <w:spacing w:after="0" w:line="240" w:lineRule="auto"/>
        <w:jc w:val="both"/>
        <w:rPr>
          <w:sz w:val="20"/>
          <w:szCs w:val="20"/>
        </w:rPr>
      </w:pPr>
      <w:r w:rsidRPr="00D26870">
        <w:rPr>
          <w:sz w:val="20"/>
          <w:szCs w:val="20"/>
        </w:rPr>
        <w:t>Las partículas tienden a moverse más rápidamente a medida que disminuye la temperatura.</w:t>
      </w:r>
    </w:p>
    <w:p w:rsidR="00DD6DAE" w:rsidRPr="00D26870" w:rsidRDefault="00DD6DAE" w:rsidP="00DD6DAE">
      <w:pPr>
        <w:tabs>
          <w:tab w:val="left" w:pos="1528"/>
        </w:tabs>
        <w:jc w:val="both"/>
        <w:rPr>
          <w:sz w:val="20"/>
          <w:szCs w:val="20"/>
        </w:rPr>
      </w:pPr>
    </w:p>
    <w:p w:rsidR="00DD6DAE" w:rsidRPr="00D26870" w:rsidRDefault="00E1518A" w:rsidP="00DD6DAE">
      <w:pPr>
        <w:tabs>
          <w:tab w:val="left" w:pos="1528"/>
        </w:tabs>
        <w:jc w:val="both"/>
        <w:rPr>
          <w:sz w:val="20"/>
          <w:szCs w:val="20"/>
        </w:rPr>
      </w:pPr>
      <w:r>
        <w:rPr>
          <w:sz w:val="20"/>
          <w:szCs w:val="20"/>
        </w:rPr>
        <w:t>22</w:t>
      </w:r>
      <w:r w:rsidR="00DD6DAE" w:rsidRPr="00D26870">
        <w:rPr>
          <w:sz w:val="20"/>
          <w:szCs w:val="20"/>
        </w:rPr>
        <w:t>.- ¿Cómo es la dependencia entre la presión y el volumen de un gas a temperatura constante? Basándote en esta dependencia, indica si estas afirmaciones son verdaderas o falsas, justificando tú respuesta en cada caso.</w:t>
      </w:r>
    </w:p>
    <w:p w:rsidR="00DD6DAE" w:rsidRPr="00D26870" w:rsidRDefault="00DD6DAE" w:rsidP="00DD6DAE">
      <w:pPr>
        <w:numPr>
          <w:ilvl w:val="0"/>
          <w:numId w:val="10"/>
        </w:numPr>
        <w:tabs>
          <w:tab w:val="left" w:pos="1528"/>
        </w:tabs>
        <w:spacing w:after="0" w:line="240" w:lineRule="auto"/>
        <w:jc w:val="both"/>
        <w:rPr>
          <w:sz w:val="20"/>
          <w:szCs w:val="20"/>
        </w:rPr>
      </w:pPr>
      <w:r w:rsidRPr="00D26870">
        <w:rPr>
          <w:sz w:val="20"/>
          <w:szCs w:val="20"/>
        </w:rPr>
        <w:t>Si la presión se reduce a la mitad, el volumen también.</w:t>
      </w:r>
    </w:p>
    <w:p w:rsidR="00DD6DAE" w:rsidRPr="00D26870" w:rsidRDefault="00DD6DAE" w:rsidP="00DD6DAE">
      <w:pPr>
        <w:numPr>
          <w:ilvl w:val="0"/>
          <w:numId w:val="10"/>
        </w:numPr>
        <w:tabs>
          <w:tab w:val="left" w:pos="1528"/>
        </w:tabs>
        <w:spacing w:after="0" w:line="240" w:lineRule="auto"/>
        <w:jc w:val="both"/>
        <w:rPr>
          <w:sz w:val="20"/>
          <w:szCs w:val="20"/>
        </w:rPr>
      </w:pPr>
      <w:r w:rsidRPr="00D26870">
        <w:rPr>
          <w:sz w:val="20"/>
          <w:szCs w:val="20"/>
        </w:rPr>
        <w:t>Si la presión se incrementa al triple de su valor, el volumen disminuye a su tercera parte.</w:t>
      </w:r>
    </w:p>
    <w:p w:rsidR="00DD6DAE" w:rsidRPr="00D26870" w:rsidRDefault="00DD6DAE" w:rsidP="00DD6DAE">
      <w:pPr>
        <w:numPr>
          <w:ilvl w:val="0"/>
          <w:numId w:val="10"/>
        </w:numPr>
        <w:tabs>
          <w:tab w:val="left" w:pos="1528"/>
        </w:tabs>
        <w:spacing w:after="0" w:line="240" w:lineRule="auto"/>
        <w:jc w:val="both"/>
        <w:rPr>
          <w:sz w:val="20"/>
          <w:szCs w:val="20"/>
        </w:rPr>
      </w:pPr>
      <w:r w:rsidRPr="00D26870">
        <w:rPr>
          <w:sz w:val="20"/>
          <w:szCs w:val="20"/>
        </w:rPr>
        <w:t>Si el volumen aumenta, la presión se reduce en la misma proporción.</w:t>
      </w:r>
    </w:p>
    <w:p w:rsidR="002826C0" w:rsidRPr="00D26870" w:rsidRDefault="002826C0" w:rsidP="00166D60">
      <w:pPr>
        <w:ind w:firstLine="708"/>
        <w:rPr>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23</w:t>
      </w:r>
      <w:r w:rsidR="002826C0" w:rsidRPr="00D26870">
        <w:rPr>
          <w:rFonts w:cs="TradeGothic-Bold"/>
          <w:bCs/>
          <w:sz w:val="20"/>
          <w:szCs w:val="20"/>
        </w:rPr>
        <w:t xml:space="preserve">.- </w:t>
      </w:r>
      <w:r w:rsidR="002826C0" w:rsidRPr="00D26870">
        <w:rPr>
          <w:rFonts w:cs="TradeGothic-Light"/>
          <w:sz w:val="20"/>
          <w:szCs w:val="20"/>
        </w:rPr>
        <w:t>Expresa la presión de 780 mm de Hg en atmósferas.</w:t>
      </w:r>
    </w:p>
    <w:p w:rsidR="00FA38CC" w:rsidRPr="00D26870" w:rsidRDefault="00FA38CC" w:rsidP="002826C0">
      <w:pPr>
        <w:autoSpaceDE w:val="0"/>
        <w:autoSpaceDN w:val="0"/>
        <w:adjustRightInd w:val="0"/>
        <w:spacing w:after="0" w:line="240" w:lineRule="auto"/>
        <w:rPr>
          <w:rFonts w:cs="TradeGothic-Light"/>
          <w:sz w:val="20"/>
          <w:szCs w:val="20"/>
        </w:rPr>
      </w:pPr>
    </w:p>
    <w:p w:rsidR="00FA38CC" w:rsidRPr="00D26870" w:rsidRDefault="00FA38CC"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24</w:t>
      </w:r>
      <w:r w:rsidR="002826C0" w:rsidRPr="00D26870">
        <w:rPr>
          <w:rFonts w:cs="TradeGothic-Bold"/>
          <w:bCs/>
          <w:sz w:val="20"/>
          <w:szCs w:val="20"/>
        </w:rPr>
        <w:t xml:space="preserve">.- </w:t>
      </w:r>
      <w:r w:rsidR="002826C0" w:rsidRPr="00D26870">
        <w:rPr>
          <w:rFonts w:cs="TradeGothic-Light"/>
          <w:sz w:val="20"/>
          <w:szCs w:val="20"/>
        </w:rPr>
        <w:t>Un gas se encuentra a una presión de 2,5 atm. Expresa este valor en mm de Hg.</w:t>
      </w:r>
    </w:p>
    <w:p w:rsidR="00FA38CC" w:rsidRPr="00D26870" w:rsidRDefault="00FA38CC" w:rsidP="002826C0">
      <w:pPr>
        <w:autoSpaceDE w:val="0"/>
        <w:autoSpaceDN w:val="0"/>
        <w:adjustRightInd w:val="0"/>
        <w:spacing w:after="0" w:line="240" w:lineRule="auto"/>
        <w:rPr>
          <w:rFonts w:cs="TradeGothic-Light"/>
          <w:sz w:val="20"/>
          <w:szCs w:val="20"/>
        </w:rPr>
      </w:pPr>
    </w:p>
    <w:p w:rsidR="00FA38CC" w:rsidRPr="00D26870" w:rsidRDefault="00FA38CC" w:rsidP="002826C0">
      <w:pPr>
        <w:autoSpaceDE w:val="0"/>
        <w:autoSpaceDN w:val="0"/>
        <w:adjustRightInd w:val="0"/>
        <w:spacing w:after="0" w:line="240" w:lineRule="auto"/>
        <w:rPr>
          <w:rFonts w:cs="TradeGothic-Light"/>
          <w:sz w:val="20"/>
          <w:szCs w:val="20"/>
        </w:rPr>
      </w:pPr>
      <w:r w:rsidRPr="00D26870">
        <w:rPr>
          <w:rFonts w:cs="TradeGothic-Light"/>
          <w:noProof/>
          <w:sz w:val="20"/>
          <w:szCs w:val="20"/>
          <w:lang w:eastAsia="es-ES"/>
        </w:rPr>
        <w:drawing>
          <wp:anchor distT="0" distB="0" distL="114300" distR="114300" simplePos="0" relativeHeight="251662336" behindDoc="0" locked="0" layoutInCell="1" allowOverlap="1">
            <wp:simplePos x="0" y="0"/>
            <wp:positionH relativeFrom="column">
              <wp:posOffset>3689350</wp:posOffset>
            </wp:positionH>
            <wp:positionV relativeFrom="paragraph">
              <wp:posOffset>114935</wp:posOffset>
            </wp:positionV>
            <wp:extent cx="1048385" cy="804545"/>
            <wp:effectExtent l="1905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048385" cy="804545"/>
                    </a:xfrm>
                    <a:prstGeom prst="rect">
                      <a:avLst/>
                    </a:prstGeom>
                    <a:noFill/>
                    <a:ln w="9525">
                      <a:noFill/>
                      <a:miter lim="800000"/>
                      <a:headEnd/>
                      <a:tailEnd/>
                    </a:ln>
                  </pic:spPr>
                </pic:pic>
              </a:graphicData>
            </a:graphic>
          </wp:anchor>
        </w:drawing>
      </w: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25</w:t>
      </w:r>
      <w:r w:rsidR="002826C0" w:rsidRPr="00D26870">
        <w:rPr>
          <w:rFonts w:cs="TradeGothic-Bold"/>
          <w:bCs/>
          <w:sz w:val="20"/>
          <w:szCs w:val="20"/>
        </w:rPr>
        <w:t xml:space="preserve">.- </w:t>
      </w:r>
      <w:r w:rsidR="002826C0" w:rsidRPr="00D26870">
        <w:rPr>
          <w:rFonts w:cs="TradeGothic-Light"/>
          <w:sz w:val="20"/>
          <w:szCs w:val="20"/>
        </w:rPr>
        <w:t xml:space="preserve">Aplicando la ley de </w:t>
      </w:r>
      <w:proofErr w:type="spellStart"/>
      <w:r w:rsidR="002826C0" w:rsidRPr="00D26870">
        <w:rPr>
          <w:rFonts w:cs="TradeGothic-Light"/>
          <w:sz w:val="20"/>
          <w:szCs w:val="20"/>
        </w:rPr>
        <w:t>Boyle-Mariotte</w:t>
      </w:r>
      <w:proofErr w:type="spellEnd"/>
      <w:r w:rsidR="002826C0" w:rsidRPr="00D26870">
        <w:rPr>
          <w:rFonts w:cs="TradeGothic-Light"/>
          <w:sz w:val="20"/>
          <w:szCs w:val="20"/>
        </w:rPr>
        <w:t>, completa la siguiente tabla:</w:t>
      </w:r>
    </w:p>
    <w:p w:rsidR="002826C0" w:rsidRPr="00D26870" w:rsidRDefault="002826C0" w:rsidP="002826C0">
      <w:pPr>
        <w:autoSpaceDE w:val="0"/>
        <w:autoSpaceDN w:val="0"/>
        <w:adjustRightInd w:val="0"/>
        <w:spacing w:after="0" w:line="240" w:lineRule="auto"/>
        <w:rPr>
          <w:rFonts w:cs="TradeGothic-Light"/>
          <w:sz w:val="20"/>
          <w:szCs w:val="20"/>
        </w:rPr>
      </w:pPr>
      <w:r w:rsidRPr="00D26870">
        <w:rPr>
          <w:rFonts w:cs="TradeGothic-Light"/>
          <w:sz w:val="20"/>
          <w:szCs w:val="20"/>
        </w:rPr>
        <w:t>Realiza la gráfica P-V.</w:t>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FA38CC" w:rsidRPr="00D26870" w:rsidRDefault="00FA38CC" w:rsidP="002826C0">
      <w:pPr>
        <w:autoSpaceDE w:val="0"/>
        <w:autoSpaceDN w:val="0"/>
        <w:adjustRightInd w:val="0"/>
        <w:spacing w:after="0" w:line="240" w:lineRule="auto"/>
        <w:rPr>
          <w:rFonts w:cs="TradeGothic-Light"/>
          <w:sz w:val="20"/>
          <w:szCs w:val="20"/>
        </w:rPr>
      </w:pPr>
    </w:p>
    <w:p w:rsidR="002826C0" w:rsidRPr="00D26870" w:rsidRDefault="00FA38CC" w:rsidP="002826C0">
      <w:pPr>
        <w:autoSpaceDE w:val="0"/>
        <w:autoSpaceDN w:val="0"/>
        <w:adjustRightInd w:val="0"/>
        <w:spacing w:after="0" w:line="240" w:lineRule="auto"/>
        <w:rPr>
          <w:rFonts w:cs="TradeGothic-Light"/>
          <w:sz w:val="20"/>
          <w:szCs w:val="20"/>
        </w:rPr>
      </w:pPr>
      <w:r w:rsidRPr="00D26870">
        <w:rPr>
          <w:rFonts w:cs="TradeGothic-Light"/>
          <w:noProof/>
          <w:sz w:val="20"/>
          <w:szCs w:val="20"/>
          <w:lang w:eastAsia="es-ES"/>
        </w:rPr>
        <w:drawing>
          <wp:anchor distT="0" distB="0" distL="114300" distR="114300" simplePos="0" relativeHeight="251663360" behindDoc="0" locked="0" layoutInCell="1" allowOverlap="1">
            <wp:simplePos x="0" y="0"/>
            <wp:positionH relativeFrom="column">
              <wp:posOffset>5635523</wp:posOffset>
            </wp:positionH>
            <wp:positionV relativeFrom="paragraph">
              <wp:posOffset>87325</wp:posOffset>
            </wp:positionV>
            <wp:extent cx="1107491" cy="826618"/>
            <wp:effectExtent l="1905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07491" cy="826618"/>
                    </a:xfrm>
                    <a:prstGeom prst="rect">
                      <a:avLst/>
                    </a:prstGeom>
                    <a:noFill/>
                    <a:ln w="9525">
                      <a:noFill/>
                      <a:miter lim="800000"/>
                      <a:headEnd/>
                      <a:tailEnd/>
                    </a:ln>
                  </pic:spPr>
                </pic:pic>
              </a:graphicData>
            </a:graphic>
          </wp:anchor>
        </w:drawing>
      </w: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26</w:t>
      </w:r>
      <w:r w:rsidR="002826C0" w:rsidRPr="00D26870">
        <w:rPr>
          <w:rFonts w:cs="TradeGothic-Bold"/>
          <w:bCs/>
          <w:sz w:val="20"/>
          <w:szCs w:val="20"/>
        </w:rPr>
        <w:t xml:space="preserve">.-  </w:t>
      </w:r>
      <w:r w:rsidR="002826C0" w:rsidRPr="00D26870">
        <w:rPr>
          <w:rFonts w:cs="TradeGothic-Light"/>
          <w:sz w:val="20"/>
          <w:szCs w:val="20"/>
        </w:rPr>
        <w:t>Aplica la ley de Gay-Lussac y completa la siguiente tabla. Luego, elabora la gráfica correspondiente.</w:t>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27</w:t>
      </w:r>
      <w:r w:rsidR="002826C0" w:rsidRPr="00D26870">
        <w:rPr>
          <w:rFonts w:cs="TradeGothic-Bold"/>
          <w:bCs/>
          <w:sz w:val="20"/>
          <w:szCs w:val="20"/>
        </w:rPr>
        <w:t xml:space="preserve">.- </w:t>
      </w:r>
      <w:r w:rsidR="002826C0" w:rsidRPr="00D26870">
        <w:rPr>
          <w:rFonts w:cs="TradeGothic-Light"/>
          <w:sz w:val="20"/>
          <w:szCs w:val="20"/>
        </w:rPr>
        <w:t>Aplicando la ley de Charles-Gay-Lussac completa la siguiente tabla. Luego, elabora la gráfica correspondiente.</w:t>
      </w:r>
    </w:p>
    <w:p w:rsidR="002826C0" w:rsidRPr="00D26870" w:rsidRDefault="00FA38CC" w:rsidP="002826C0">
      <w:pPr>
        <w:autoSpaceDE w:val="0"/>
        <w:autoSpaceDN w:val="0"/>
        <w:adjustRightInd w:val="0"/>
        <w:spacing w:after="0" w:line="240" w:lineRule="auto"/>
        <w:rPr>
          <w:rFonts w:cs="TradeGothic-Light"/>
          <w:sz w:val="20"/>
          <w:szCs w:val="20"/>
        </w:rPr>
      </w:pPr>
      <w:r w:rsidRPr="00D26870">
        <w:rPr>
          <w:rFonts w:cs="TradeGothic-Light"/>
          <w:noProof/>
          <w:sz w:val="20"/>
          <w:szCs w:val="20"/>
          <w:lang w:eastAsia="es-ES"/>
        </w:rPr>
        <w:drawing>
          <wp:anchor distT="0" distB="0" distL="114300" distR="114300" simplePos="0" relativeHeight="251664384" behindDoc="0" locked="0" layoutInCell="1" allowOverlap="1">
            <wp:simplePos x="0" y="0"/>
            <wp:positionH relativeFrom="column">
              <wp:posOffset>97917</wp:posOffset>
            </wp:positionH>
            <wp:positionV relativeFrom="paragraph">
              <wp:posOffset>9033</wp:posOffset>
            </wp:positionV>
            <wp:extent cx="1119582" cy="855879"/>
            <wp:effectExtent l="19050" t="0" r="4368"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119582" cy="855879"/>
                    </a:xfrm>
                    <a:prstGeom prst="rect">
                      <a:avLst/>
                    </a:prstGeom>
                    <a:noFill/>
                    <a:ln w="9525">
                      <a:noFill/>
                      <a:miter lim="800000"/>
                      <a:headEnd/>
                      <a:tailEnd/>
                    </a:ln>
                  </pic:spPr>
                </pic:pic>
              </a:graphicData>
            </a:graphic>
          </wp:anchor>
        </w:drawing>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28</w:t>
      </w:r>
      <w:r w:rsidR="002826C0" w:rsidRPr="00D26870">
        <w:rPr>
          <w:rFonts w:cs="TradeGothic-Bold"/>
          <w:bCs/>
          <w:sz w:val="20"/>
          <w:szCs w:val="20"/>
        </w:rPr>
        <w:t xml:space="preserve">.- </w:t>
      </w:r>
      <w:r w:rsidR="002826C0" w:rsidRPr="00D26870">
        <w:rPr>
          <w:rFonts w:cs="TradeGothic-Light"/>
          <w:sz w:val="20"/>
          <w:szCs w:val="20"/>
        </w:rPr>
        <w:t>Un gas que se encuentra a 2 atm de presión y a25 °C de temperatura ocupa un volumen de 240 cm3. ¿Qué volumen ocupará si la presión disminuye hasta 1,5 atm sin variar la temperatura?</w:t>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29</w:t>
      </w:r>
      <w:r w:rsidR="002826C0" w:rsidRPr="00D26870">
        <w:rPr>
          <w:rFonts w:cs="TradeGothic-Bold"/>
          <w:bCs/>
          <w:sz w:val="20"/>
          <w:szCs w:val="20"/>
        </w:rPr>
        <w:t xml:space="preserve">.-  </w:t>
      </w:r>
      <w:r w:rsidR="002826C0" w:rsidRPr="00D26870">
        <w:rPr>
          <w:rFonts w:cs="TradeGothic-Light"/>
          <w:sz w:val="20"/>
          <w:szCs w:val="20"/>
        </w:rPr>
        <w:t>Calcula la presión final de 2 L de gas a 50 °C y 700 mm de Hg si al final ocupan un volumen de 0,75 L a 50 °C.</w:t>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30</w:t>
      </w:r>
      <w:r w:rsidR="002826C0" w:rsidRPr="00D26870">
        <w:rPr>
          <w:rFonts w:cs="TradeGothic-Bold"/>
          <w:bCs/>
          <w:sz w:val="20"/>
          <w:szCs w:val="20"/>
        </w:rPr>
        <w:t xml:space="preserve">.-  </w:t>
      </w:r>
      <w:r w:rsidR="002826C0" w:rsidRPr="00D26870">
        <w:rPr>
          <w:rFonts w:cs="TradeGothic-Light"/>
          <w:sz w:val="20"/>
          <w:szCs w:val="20"/>
        </w:rPr>
        <w:t>Calcula el volumen que ocupa a 350 K un gas que a 300 K ocupaba un volumen de 5 L (la presión no varía).</w:t>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31</w:t>
      </w:r>
      <w:r w:rsidR="002826C0" w:rsidRPr="00D26870">
        <w:rPr>
          <w:rFonts w:cs="TradeGothic-Bold"/>
          <w:bCs/>
          <w:sz w:val="20"/>
          <w:szCs w:val="20"/>
        </w:rPr>
        <w:t xml:space="preserve">.- </w:t>
      </w:r>
      <w:r w:rsidR="002826C0" w:rsidRPr="00D26870">
        <w:rPr>
          <w:rFonts w:cs="TradeGothic-Light"/>
          <w:sz w:val="20"/>
          <w:szCs w:val="20"/>
        </w:rPr>
        <w:t>Una masa de cierto gas a 100 °C de temperatura ocupa un volumen de 200 cm3. Si se enfría sin variar su presión hasta 50 °C, ¿qué volumen ocupará?</w:t>
      </w:r>
    </w:p>
    <w:p w:rsidR="002826C0" w:rsidRPr="00D26870" w:rsidRDefault="002826C0" w:rsidP="002826C0">
      <w:pPr>
        <w:rPr>
          <w:rFonts w:cs="TradeGothic-Light"/>
          <w:sz w:val="20"/>
          <w:szCs w:val="20"/>
        </w:rPr>
      </w:pPr>
    </w:p>
    <w:p w:rsidR="002826C0" w:rsidRPr="00D26870" w:rsidRDefault="00E1518A" w:rsidP="002826C0">
      <w:pPr>
        <w:autoSpaceDE w:val="0"/>
        <w:autoSpaceDN w:val="0"/>
        <w:adjustRightInd w:val="0"/>
        <w:spacing w:after="0" w:line="240" w:lineRule="auto"/>
        <w:rPr>
          <w:rFonts w:cs="TradeGothic-BoldTwo"/>
          <w:bCs/>
          <w:sz w:val="20"/>
          <w:szCs w:val="20"/>
        </w:rPr>
      </w:pPr>
      <w:r>
        <w:rPr>
          <w:rFonts w:cs="TradeGothic-Light"/>
          <w:sz w:val="20"/>
          <w:szCs w:val="20"/>
        </w:rPr>
        <w:t>32</w:t>
      </w:r>
      <w:r w:rsidR="002826C0" w:rsidRPr="00D26870">
        <w:rPr>
          <w:rFonts w:cs="TradeGothic-Light"/>
          <w:sz w:val="20"/>
          <w:szCs w:val="20"/>
        </w:rPr>
        <w:t xml:space="preserve">.- </w:t>
      </w:r>
      <w:r w:rsidR="002826C0" w:rsidRPr="00D26870">
        <w:rPr>
          <w:rFonts w:cs="TradeGothic-BoldTwo"/>
          <w:bCs/>
          <w:sz w:val="20"/>
          <w:szCs w:val="20"/>
        </w:rPr>
        <w:t>Imagina que tomas una jeringa y realizas la siguiente experiencia:</w:t>
      </w:r>
    </w:p>
    <w:p w:rsidR="002826C0" w:rsidRPr="00D26870" w:rsidRDefault="002826C0" w:rsidP="002826C0">
      <w:pPr>
        <w:autoSpaceDE w:val="0"/>
        <w:autoSpaceDN w:val="0"/>
        <w:adjustRightInd w:val="0"/>
        <w:spacing w:after="0" w:line="240" w:lineRule="auto"/>
        <w:rPr>
          <w:rFonts w:cs="TradeGothic-Light"/>
          <w:sz w:val="20"/>
          <w:szCs w:val="20"/>
        </w:rPr>
      </w:pPr>
      <w:r w:rsidRPr="00D26870">
        <w:rPr>
          <w:rFonts w:cs="TradeGothic-Light"/>
          <w:sz w:val="20"/>
          <w:szCs w:val="20"/>
        </w:rPr>
        <w:t>1. Levantas el émbolo de la jeringa para que se llene de aire.</w:t>
      </w:r>
    </w:p>
    <w:p w:rsidR="002826C0" w:rsidRPr="00D26870" w:rsidRDefault="002826C0" w:rsidP="002826C0">
      <w:pPr>
        <w:autoSpaceDE w:val="0"/>
        <w:autoSpaceDN w:val="0"/>
        <w:adjustRightInd w:val="0"/>
        <w:spacing w:after="0" w:line="240" w:lineRule="auto"/>
        <w:rPr>
          <w:rFonts w:cs="TradeGothic-Light"/>
          <w:sz w:val="20"/>
          <w:szCs w:val="20"/>
        </w:rPr>
      </w:pPr>
      <w:r w:rsidRPr="00D26870">
        <w:rPr>
          <w:rFonts w:cs="TradeGothic-Light"/>
          <w:sz w:val="20"/>
          <w:szCs w:val="20"/>
        </w:rPr>
        <w:t>2. Luego cierras el orifico con el dedo, con cuidado para que no escape nada de aire de la jeringa.</w:t>
      </w:r>
    </w:p>
    <w:p w:rsidR="002826C0" w:rsidRPr="00D26870" w:rsidRDefault="002826C0" w:rsidP="002826C0">
      <w:pPr>
        <w:autoSpaceDE w:val="0"/>
        <w:autoSpaceDN w:val="0"/>
        <w:adjustRightInd w:val="0"/>
        <w:spacing w:after="0" w:line="240" w:lineRule="auto"/>
        <w:rPr>
          <w:rFonts w:cs="TradeGothic-Light"/>
          <w:sz w:val="20"/>
          <w:szCs w:val="20"/>
        </w:rPr>
      </w:pPr>
      <w:r w:rsidRPr="00D26870">
        <w:rPr>
          <w:rFonts w:cs="TradeGothic-Light"/>
          <w:sz w:val="20"/>
          <w:szCs w:val="20"/>
        </w:rPr>
        <w:t>3. A continuación, empujas sobre el émbolo con fuerza sin quitar el dedo del agujero de la jeringa.</w:t>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Light"/>
          <w:noProof/>
          <w:sz w:val="20"/>
          <w:szCs w:val="20"/>
          <w:lang w:eastAsia="es-ES"/>
        </w:rPr>
        <mc:AlternateContent>
          <mc:Choice Requires="wps">
            <w:drawing>
              <wp:anchor distT="0" distB="0" distL="114300" distR="114300" simplePos="0" relativeHeight="251666432" behindDoc="0" locked="0" layoutInCell="1" allowOverlap="1">
                <wp:simplePos x="0" y="0"/>
                <wp:positionH relativeFrom="column">
                  <wp:posOffset>2072640</wp:posOffset>
                </wp:positionH>
                <wp:positionV relativeFrom="paragraph">
                  <wp:posOffset>11430</wp:posOffset>
                </wp:positionV>
                <wp:extent cx="4833620" cy="1689735"/>
                <wp:effectExtent l="3810" t="63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CC" w:rsidRPr="00E1518A" w:rsidRDefault="00FA38CC" w:rsidP="00FA38CC">
                            <w:pPr>
                              <w:autoSpaceDE w:val="0"/>
                              <w:autoSpaceDN w:val="0"/>
                              <w:adjustRightInd w:val="0"/>
                              <w:spacing w:after="0" w:line="240" w:lineRule="auto"/>
                              <w:rPr>
                                <w:rFonts w:cstheme="minorHAnsi"/>
                                <w:sz w:val="19"/>
                                <w:szCs w:val="19"/>
                              </w:rPr>
                            </w:pPr>
                            <w:r>
                              <w:rPr>
                                <w:rFonts w:ascii="TradeGothic-Light" w:hAnsi="TradeGothic-Light" w:cs="TradeGothic-Light"/>
                                <w:sz w:val="19"/>
                                <w:szCs w:val="19"/>
                              </w:rPr>
                              <w:t>a</w:t>
                            </w:r>
                            <w:r w:rsidRPr="00E1518A">
                              <w:rPr>
                                <w:rFonts w:cstheme="minorHAnsi"/>
                                <w:sz w:val="19"/>
                                <w:szCs w:val="19"/>
                              </w:rPr>
                              <w:t>) Al empujarlo, ¿el émbolo baja?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b) ¿Qué ocurre con el aire que está en el interior de la jeringa?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c) ¿Qué magnitudes están variando al bajar el émbolo?</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d) ¿Qué es la presión del gas?</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e) ¿Qué ocurre con el volumen que ocupa el gas en el interior de la jeringa?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f) ¿Qué ocurre si ahora sueltas el émbolo?</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g) ¿Ocurrirá lo mismo si llenamos la jeringa con agua?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h) Si imaginas a las moléculas presentes en los gases que forman el aire como esferitas, dibuja en un esquema lo que ocurre con las moléculas encerradas en la jeringa.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i) Describe, utilizando tus propias palabras, el experimento que acabas de realizar.</w:t>
                            </w:r>
                          </w:p>
                          <w:p w:rsidR="00FA38CC" w:rsidRDefault="00FA38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63.2pt;margin-top:.9pt;width:380.6pt;height:1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jD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" stroked="f">
                <v:textbox>
                  <w:txbxContent>
                    <w:p w:rsidR="00FA38CC" w:rsidRPr="00E1518A" w:rsidRDefault="00FA38CC" w:rsidP="00FA38CC">
                      <w:pPr>
                        <w:autoSpaceDE w:val="0"/>
                        <w:autoSpaceDN w:val="0"/>
                        <w:adjustRightInd w:val="0"/>
                        <w:spacing w:after="0" w:line="240" w:lineRule="auto"/>
                        <w:rPr>
                          <w:rFonts w:cstheme="minorHAnsi"/>
                          <w:sz w:val="19"/>
                          <w:szCs w:val="19"/>
                        </w:rPr>
                      </w:pPr>
                      <w:r>
                        <w:rPr>
                          <w:rFonts w:ascii="TradeGothic-Light" w:hAnsi="TradeGothic-Light" w:cs="TradeGothic-Light"/>
                          <w:sz w:val="19"/>
                          <w:szCs w:val="19"/>
                        </w:rPr>
                        <w:t>a</w:t>
                      </w:r>
                      <w:r w:rsidRPr="00E1518A">
                        <w:rPr>
                          <w:rFonts w:cstheme="minorHAnsi"/>
                          <w:sz w:val="19"/>
                          <w:szCs w:val="19"/>
                        </w:rPr>
                        <w:t>) Al empujarlo, ¿el émbolo baja?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b) ¿Qué ocurre con el aire que está en el interior de la jeringa?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c) ¿Qué magnitudes están variando al bajar el émbolo?</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d) ¿Qué es la presión del gas?</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e) ¿Qué ocurre con el volumen que ocupa el gas en el interior de la jeringa?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f) ¿Qué ocurre si ahora sueltas el émbolo?</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g) ¿Ocurrirá lo mismo si llenamos la jeringa con agua?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h) Si imaginas a las moléculas presentes en los gases que forman el aire como esferitas, dibuja en un esquema lo que ocurre con las moléculas encerradas en la jeringa.</w:t>
                      </w:r>
                    </w:p>
                    <w:p w:rsidR="00FA38CC" w:rsidRPr="00E1518A" w:rsidRDefault="00FA38CC" w:rsidP="00FA38CC">
                      <w:pPr>
                        <w:autoSpaceDE w:val="0"/>
                        <w:autoSpaceDN w:val="0"/>
                        <w:adjustRightInd w:val="0"/>
                        <w:spacing w:after="0" w:line="240" w:lineRule="auto"/>
                        <w:rPr>
                          <w:rFonts w:cstheme="minorHAnsi"/>
                          <w:sz w:val="19"/>
                          <w:szCs w:val="19"/>
                        </w:rPr>
                      </w:pPr>
                      <w:r w:rsidRPr="00E1518A">
                        <w:rPr>
                          <w:rFonts w:cstheme="minorHAnsi"/>
                          <w:sz w:val="19"/>
                          <w:szCs w:val="19"/>
                        </w:rPr>
                        <w:t>i) Describe, utilizando tus propias palabras, el experimento que acabas de realizar.</w:t>
                      </w:r>
                    </w:p>
                    <w:p w:rsidR="00FA38CC" w:rsidRDefault="00FA38CC"/>
                  </w:txbxContent>
                </v:textbox>
              </v:shape>
            </w:pict>
          </mc:Fallback>
        </mc:AlternateContent>
      </w:r>
      <w:r w:rsidR="00FA38CC" w:rsidRPr="00D26870">
        <w:rPr>
          <w:rFonts w:cs="TradeGothic-Light"/>
          <w:noProof/>
          <w:sz w:val="20"/>
          <w:szCs w:val="20"/>
          <w:lang w:eastAsia="es-ES"/>
        </w:rPr>
        <w:drawing>
          <wp:inline distT="0" distB="0" distL="0" distR="0">
            <wp:extent cx="2016397" cy="1367943"/>
            <wp:effectExtent l="19050" t="0" r="2903"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019361" cy="1369954"/>
                    </a:xfrm>
                    <a:prstGeom prst="rect">
                      <a:avLst/>
                    </a:prstGeom>
                    <a:noFill/>
                    <a:ln w="9525">
                      <a:noFill/>
                      <a:miter lim="800000"/>
                      <a:headEnd/>
                      <a:tailEnd/>
                    </a:ln>
                  </pic:spPr>
                </pic:pic>
              </a:graphicData>
            </a:graphic>
          </wp:inline>
        </w:drawing>
      </w: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p>
    <w:p w:rsidR="00D26870" w:rsidRPr="00D26870" w:rsidRDefault="00D26870" w:rsidP="002826C0">
      <w:pPr>
        <w:autoSpaceDE w:val="0"/>
        <w:autoSpaceDN w:val="0"/>
        <w:adjustRightInd w:val="0"/>
        <w:spacing w:after="0" w:line="240" w:lineRule="auto"/>
        <w:rPr>
          <w:rFonts w:cs="TradeGothic-Bold"/>
          <w:bCs/>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33</w:t>
      </w:r>
      <w:r w:rsidR="002826C0" w:rsidRPr="00D26870">
        <w:rPr>
          <w:rFonts w:cs="TradeGothic-Bold"/>
          <w:bCs/>
          <w:sz w:val="20"/>
          <w:szCs w:val="20"/>
        </w:rPr>
        <w:t xml:space="preserve">.-  </w:t>
      </w:r>
      <w:r w:rsidR="002826C0" w:rsidRPr="00D26870">
        <w:rPr>
          <w:rFonts w:cs="TradeGothic-Light"/>
          <w:sz w:val="20"/>
          <w:szCs w:val="20"/>
        </w:rPr>
        <w:t>A temperatura constante, si disminuimos a la cuarta</w:t>
      </w:r>
      <w:r w:rsidR="00FA38CC" w:rsidRPr="00D26870">
        <w:rPr>
          <w:rFonts w:cs="TradeGothic-Light"/>
          <w:sz w:val="20"/>
          <w:szCs w:val="20"/>
        </w:rPr>
        <w:t xml:space="preserve"> </w:t>
      </w:r>
      <w:r w:rsidR="002826C0" w:rsidRPr="00D26870">
        <w:rPr>
          <w:rFonts w:cs="TradeGothic-Light"/>
          <w:sz w:val="20"/>
          <w:szCs w:val="20"/>
        </w:rPr>
        <w:t>parte el volumen de un gas, ¿qué le ocurre a la</w:t>
      </w:r>
      <w:r w:rsidR="00FA38CC" w:rsidRPr="00D26870">
        <w:rPr>
          <w:rFonts w:cs="TradeGothic-Light"/>
          <w:sz w:val="20"/>
          <w:szCs w:val="20"/>
        </w:rPr>
        <w:t xml:space="preserve"> </w:t>
      </w:r>
      <w:r w:rsidR="002826C0" w:rsidRPr="00D26870">
        <w:rPr>
          <w:rFonts w:cs="TradeGothic-Light"/>
          <w:sz w:val="20"/>
          <w:szCs w:val="20"/>
        </w:rPr>
        <w:t>presión?</w:t>
      </w:r>
    </w:p>
    <w:p w:rsidR="00FA38CC" w:rsidRPr="00D26870" w:rsidRDefault="00FA38CC" w:rsidP="002826C0">
      <w:pPr>
        <w:autoSpaceDE w:val="0"/>
        <w:autoSpaceDN w:val="0"/>
        <w:adjustRightInd w:val="0"/>
        <w:spacing w:after="0" w:line="240" w:lineRule="auto"/>
        <w:rPr>
          <w:rFonts w:cs="TradeGothic-Light"/>
          <w:sz w:val="20"/>
          <w:szCs w:val="20"/>
        </w:rPr>
      </w:pPr>
    </w:p>
    <w:p w:rsidR="002826C0" w:rsidRPr="00D26870" w:rsidRDefault="00E1518A" w:rsidP="002826C0">
      <w:pPr>
        <w:autoSpaceDE w:val="0"/>
        <w:autoSpaceDN w:val="0"/>
        <w:adjustRightInd w:val="0"/>
        <w:spacing w:after="0" w:line="240" w:lineRule="auto"/>
        <w:rPr>
          <w:rFonts w:cs="TradeGothic-Light"/>
          <w:sz w:val="20"/>
          <w:szCs w:val="20"/>
        </w:rPr>
      </w:pPr>
      <w:r>
        <w:rPr>
          <w:rFonts w:cs="TradeGothic-Bold"/>
          <w:bCs/>
          <w:sz w:val="20"/>
          <w:szCs w:val="20"/>
        </w:rPr>
        <w:t>34</w:t>
      </w:r>
      <w:r w:rsidR="002826C0" w:rsidRPr="00D26870">
        <w:rPr>
          <w:rFonts w:cs="TradeGothic-Bold"/>
          <w:bCs/>
          <w:sz w:val="20"/>
          <w:szCs w:val="20"/>
        </w:rPr>
        <w:t xml:space="preserve">. </w:t>
      </w:r>
      <w:r w:rsidR="002826C0" w:rsidRPr="00D26870">
        <w:rPr>
          <w:rFonts w:cs="TradeGothic-Light"/>
          <w:sz w:val="20"/>
          <w:szCs w:val="20"/>
        </w:rPr>
        <w:t>La temperatura de un gas es de 20 °C. Determina</w:t>
      </w:r>
      <w:r w:rsidR="00FA38CC" w:rsidRPr="00D26870">
        <w:rPr>
          <w:rFonts w:cs="TradeGothic-Light"/>
          <w:sz w:val="20"/>
          <w:szCs w:val="20"/>
        </w:rPr>
        <w:t xml:space="preserve"> </w:t>
      </w:r>
      <w:r w:rsidR="002826C0" w:rsidRPr="00D26870">
        <w:rPr>
          <w:rFonts w:cs="TradeGothic-Light"/>
          <w:sz w:val="20"/>
          <w:szCs w:val="20"/>
        </w:rPr>
        <w:t>cuál será la temperatura si el volumen se duplica y</w:t>
      </w:r>
      <w:r w:rsidR="00FA38CC" w:rsidRPr="00D26870">
        <w:rPr>
          <w:rFonts w:cs="TradeGothic-Light"/>
          <w:sz w:val="20"/>
          <w:szCs w:val="20"/>
        </w:rPr>
        <w:t xml:space="preserve"> </w:t>
      </w:r>
      <w:r w:rsidR="002826C0" w:rsidRPr="00D26870">
        <w:rPr>
          <w:rFonts w:cs="TradeGothic-Light"/>
          <w:sz w:val="20"/>
          <w:szCs w:val="20"/>
        </w:rPr>
        <w:t>la presión se reduce a la mitad.</w:t>
      </w:r>
    </w:p>
    <w:p w:rsidR="00FA38CC" w:rsidRPr="00D26870" w:rsidRDefault="00FA38CC" w:rsidP="002826C0">
      <w:pPr>
        <w:autoSpaceDE w:val="0"/>
        <w:autoSpaceDN w:val="0"/>
        <w:adjustRightInd w:val="0"/>
        <w:spacing w:after="0" w:line="240" w:lineRule="auto"/>
        <w:rPr>
          <w:rFonts w:cs="TradeGothic-Light"/>
          <w:sz w:val="20"/>
          <w:szCs w:val="20"/>
        </w:rPr>
      </w:pPr>
    </w:p>
    <w:p w:rsidR="002826C0" w:rsidRPr="00D26870" w:rsidRDefault="002826C0" w:rsidP="002826C0">
      <w:pPr>
        <w:autoSpaceDE w:val="0"/>
        <w:autoSpaceDN w:val="0"/>
        <w:adjustRightInd w:val="0"/>
        <w:spacing w:after="0" w:line="240" w:lineRule="auto"/>
        <w:rPr>
          <w:rFonts w:cs="TradeGothic-Light"/>
          <w:sz w:val="20"/>
          <w:szCs w:val="20"/>
        </w:rPr>
      </w:pPr>
      <w:r w:rsidRPr="00D26870">
        <w:rPr>
          <w:rFonts w:cs="TradeGothic-Bold"/>
          <w:bCs/>
          <w:sz w:val="20"/>
          <w:szCs w:val="20"/>
        </w:rPr>
        <w:t>3</w:t>
      </w:r>
      <w:r w:rsidR="00E1518A">
        <w:rPr>
          <w:rFonts w:cs="TradeGothic-Bold"/>
          <w:bCs/>
          <w:sz w:val="20"/>
          <w:szCs w:val="20"/>
        </w:rPr>
        <w:t>5</w:t>
      </w:r>
      <w:r w:rsidRPr="00D26870">
        <w:rPr>
          <w:rFonts w:cs="TradeGothic-Bold"/>
          <w:bCs/>
          <w:sz w:val="20"/>
          <w:szCs w:val="20"/>
        </w:rPr>
        <w:t xml:space="preserve">. </w:t>
      </w:r>
      <w:r w:rsidRPr="00D26870">
        <w:rPr>
          <w:rFonts w:cs="TradeGothic-Light"/>
          <w:sz w:val="20"/>
          <w:szCs w:val="20"/>
        </w:rPr>
        <w:t>Determina, en grados centígrados, la temperatura de</w:t>
      </w:r>
      <w:r w:rsidR="00FA38CC" w:rsidRPr="00D26870">
        <w:rPr>
          <w:rFonts w:cs="TradeGothic-Light"/>
          <w:sz w:val="20"/>
          <w:szCs w:val="20"/>
        </w:rPr>
        <w:t xml:space="preserve"> </w:t>
      </w:r>
      <w:r w:rsidRPr="00D26870">
        <w:rPr>
          <w:rFonts w:cs="TradeGothic-Light"/>
          <w:sz w:val="20"/>
          <w:szCs w:val="20"/>
        </w:rPr>
        <w:t>un gas que en condiciones normales ocupa un volumen</w:t>
      </w:r>
      <w:r w:rsidR="00FA38CC" w:rsidRPr="00D26870">
        <w:rPr>
          <w:rFonts w:cs="TradeGothic-Light"/>
          <w:sz w:val="20"/>
          <w:szCs w:val="20"/>
        </w:rPr>
        <w:t xml:space="preserve"> </w:t>
      </w:r>
      <w:r w:rsidRPr="00D26870">
        <w:rPr>
          <w:rFonts w:cs="TradeGothic-Light"/>
          <w:sz w:val="20"/>
          <w:szCs w:val="20"/>
        </w:rPr>
        <w:t>de 150 L y que a 10 atm de presión solo ocupa</w:t>
      </w:r>
      <w:r w:rsidR="00FA38CC" w:rsidRPr="00D26870">
        <w:rPr>
          <w:rFonts w:cs="TradeGothic-Light"/>
          <w:sz w:val="20"/>
          <w:szCs w:val="20"/>
        </w:rPr>
        <w:t xml:space="preserve"> </w:t>
      </w:r>
      <w:r w:rsidRPr="00D26870">
        <w:rPr>
          <w:rFonts w:cs="TradeGothic-Light"/>
          <w:sz w:val="20"/>
          <w:szCs w:val="20"/>
        </w:rPr>
        <w:t>un volumen de 20 L.</w:t>
      </w:r>
    </w:p>
    <w:p w:rsidR="00FA38CC" w:rsidRPr="00D26870" w:rsidRDefault="00FA38CC" w:rsidP="002826C0">
      <w:pPr>
        <w:autoSpaceDE w:val="0"/>
        <w:autoSpaceDN w:val="0"/>
        <w:adjustRightInd w:val="0"/>
        <w:spacing w:after="0" w:line="240" w:lineRule="auto"/>
        <w:rPr>
          <w:rFonts w:cs="TradeGothic-Light"/>
          <w:sz w:val="20"/>
          <w:szCs w:val="20"/>
        </w:rPr>
      </w:pPr>
    </w:p>
    <w:p w:rsidR="002826C0" w:rsidRPr="00D26870" w:rsidRDefault="00FA38CC" w:rsidP="002826C0">
      <w:pPr>
        <w:autoSpaceDE w:val="0"/>
        <w:autoSpaceDN w:val="0"/>
        <w:adjustRightInd w:val="0"/>
        <w:spacing w:after="0" w:line="240" w:lineRule="auto"/>
        <w:rPr>
          <w:rFonts w:cs="TradeGothic-Light"/>
          <w:sz w:val="20"/>
          <w:szCs w:val="20"/>
        </w:rPr>
      </w:pPr>
      <w:r w:rsidRPr="00D26870">
        <w:rPr>
          <w:rFonts w:cs="TradeGothic-Bold"/>
          <w:bCs/>
          <w:sz w:val="20"/>
          <w:szCs w:val="20"/>
        </w:rPr>
        <w:t>3</w:t>
      </w:r>
      <w:r w:rsidR="00E1518A">
        <w:rPr>
          <w:rFonts w:cs="TradeGothic-Bold"/>
          <w:bCs/>
          <w:sz w:val="20"/>
          <w:szCs w:val="20"/>
        </w:rPr>
        <w:t>6</w:t>
      </w:r>
      <w:r w:rsidR="002826C0" w:rsidRPr="00D26870">
        <w:rPr>
          <w:rFonts w:cs="TradeGothic-Bold"/>
          <w:bCs/>
          <w:sz w:val="20"/>
          <w:szCs w:val="20"/>
        </w:rPr>
        <w:t xml:space="preserve">. </w:t>
      </w:r>
      <w:r w:rsidR="002826C0" w:rsidRPr="00D26870">
        <w:rPr>
          <w:rFonts w:cs="TradeGothic-Light"/>
          <w:sz w:val="20"/>
          <w:szCs w:val="20"/>
        </w:rPr>
        <w:t>Cuando la presión de cierta masa de gas es de 30 cm</w:t>
      </w:r>
      <w:r w:rsidRPr="00D26870">
        <w:rPr>
          <w:rFonts w:cs="TradeGothic-Light"/>
          <w:sz w:val="20"/>
          <w:szCs w:val="20"/>
        </w:rPr>
        <w:t xml:space="preserve"> </w:t>
      </w:r>
      <w:r w:rsidR="002826C0" w:rsidRPr="00D26870">
        <w:rPr>
          <w:rFonts w:cs="TradeGothic-Light"/>
          <w:sz w:val="20"/>
          <w:szCs w:val="20"/>
        </w:rPr>
        <w:t>de Hg y su temperatura de 25 °C, ocupa un volumen</w:t>
      </w:r>
      <w:r w:rsidRPr="00D26870">
        <w:rPr>
          <w:rFonts w:cs="TradeGothic-Light"/>
          <w:sz w:val="20"/>
          <w:szCs w:val="20"/>
        </w:rPr>
        <w:t xml:space="preserve"> </w:t>
      </w:r>
      <w:r w:rsidR="002826C0" w:rsidRPr="00D26870">
        <w:rPr>
          <w:rFonts w:cs="TradeGothic-Light"/>
          <w:sz w:val="20"/>
          <w:szCs w:val="20"/>
        </w:rPr>
        <w:t>de 200 L. ¿Cuál será entonces la presión necesaria</w:t>
      </w:r>
      <w:r w:rsidRPr="00D26870">
        <w:rPr>
          <w:rFonts w:cs="TradeGothic-Light"/>
          <w:sz w:val="20"/>
          <w:szCs w:val="20"/>
        </w:rPr>
        <w:t xml:space="preserve"> </w:t>
      </w:r>
      <w:r w:rsidR="002826C0" w:rsidRPr="00D26870">
        <w:rPr>
          <w:rFonts w:cs="TradeGothic-Light"/>
          <w:sz w:val="20"/>
          <w:szCs w:val="20"/>
        </w:rPr>
        <w:t>para que el gas ocupe un volumen de 150 L si la temperatura</w:t>
      </w:r>
      <w:r w:rsidRPr="00D26870">
        <w:rPr>
          <w:rFonts w:cs="TradeGothic-Light"/>
          <w:sz w:val="20"/>
          <w:szCs w:val="20"/>
        </w:rPr>
        <w:t xml:space="preserve"> </w:t>
      </w:r>
      <w:r w:rsidR="002826C0" w:rsidRPr="00D26870">
        <w:rPr>
          <w:rFonts w:cs="TradeGothic-Light"/>
          <w:sz w:val="20"/>
          <w:szCs w:val="20"/>
        </w:rPr>
        <w:t>aumenta hasta 50 °C?</w:t>
      </w:r>
    </w:p>
    <w:p w:rsidR="00D26870" w:rsidRPr="00D26870" w:rsidRDefault="00D26870" w:rsidP="002826C0">
      <w:pPr>
        <w:autoSpaceDE w:val="0"/>
        <w:autoSpaceDN w:val="0"/>
        <w:adjustRightInd w:val="0"/>
        <w:spacing w:after="0" w:line="240" w:lineRule="auto"/>
        <w:rPr>
          <w:rFonts w:cs="TradeGothic-Light"/>
          <w:sz w:val="20"/>
          <w:szCs w:val="20"/>
        </w:rPr>
      </w:pPr>
    </w:p>
    <w:p w:rsidR="002826C0" w:rsidRDefault="00FA38CC" w:rsidP="002826C0">
      <w:pPr>
        <w:autoSpaceDE w:val="0"/>
        <w:autoSpaceDN w:val="0"/>
        <w:adjustRightInd w:val="0"/>
        <w:spacing w:after="0" w:line="240" w:lineRule="auto"/>
        <w:rPr>
          <w:rFonts w:cs="TradeGothic-Light"/>
          <w:sz w:val="20"/>
          <w:szCs w:val="20"/>
        </w:rPr>
      </w:pPr>
      <w:r w:rsidRPr="00D26870">
        <w:rPr>
          <w:rFonts w:cs="TradeGothic-Bold"/>
          <w:bCs/>
          <w:sz w:val="20"/>
          <w:szCs w:val="20"/>
        </w:rPr>
        <w:t>3</w:t>
      </w:r>
      <w:r w:rsidR="00E1518A">
        <w:rPr>
          <w:rFonts w:cs="TradeGothic-Bold"/>
          <w:bCs/>
          <w:sz w:val="20"/>
          <w:szCs w:val="20"/>
        </w:rPr>
        <w:t>7</w:t>
      </w:r>
      <w:r w:rsidR="002826C0" w:rsidRPr="00D26870">
        <w:rPr>
          <w:rFonts w:cs="TradeGothic-Bold"/>
          <w:bCs/>
          <w:sz w:val="20"/>
          <w:szCs w:val="20"/>
        </w:rPr>
        <w:t xml:space="preserve">. </w:t>
      </w:r>
      <w:r w:rsidR="002826C0" w:rsidRPr="00D26870">
        <w:rPr>
          <w:rFonts w:cs="TradeGothic-Light"/>
          <w:sz w:val="20"/>
          <w:szCs w:val="20"/>
        </w:rPr>
        <w:t>Calcula cuántas bombonas de 200 L, a una presión</w:t>
      </w:r>
      <w:r w:rsidR="00D26870" w:rsidRPr="00D26870">
        <w:rPr>
          <w:rFonts w:cs="TradeGothic-Light"/>
          <w:sz w:val="20"/>
          <w:szCs w:val="20"/>
        </w:rPr>
        <w:t xml:space="preserve"> </w:t>
      </w:r>
      <w:r w:rsidR="002826C0" w:rsidRPr="00D26870">
        <w:rPr>
          <w:rFonts w:cs="TradeGothic-Light"/>
          <w:sz w:val="20"/>
          <w:szCs w:val="20"/>
        </w:rPr>
        <w:t>de 2 atm, podrán llenarse con el gas propano contenido</w:t>
      </w:r>
      <w:r w:rsidR="00D26870" w:rsidRPr="00D26870">
        <w:rPr>
          <w:rFonts w:cs="TradeGothic-Light"/>
          <w:sz w:val="20"/>
          <w:szCs w:val="20"/>
        </w:rPr>
        <w:t xml:space="preserve"> </w:t>
      </w:r>
      <w:r w:rsidR="002826C0" w:rsidRPr="00D26870">
        <w:rPr>
          <w:rFonts w:cs="TradeGothic-Light"/>
          <w:sz w:val="20"/>
          <w:szCs w:val="20"/>
        </w:rPr>
        <w:t>en un depósito de 500 m3 a una presión de</w:t>
      </w:r>
      <w:r w:rsidR="00D26870" w:rsidRPr="00D26870">
        <w:rPr>
          <w:rFonts w:cs="TradeGothic-Light"/>
          <w:sz w:val="20"/>
          <w:szCs w:val="20"/>
        </w:rPr>
        <w:t xml:space="preserve"> </w:t>
      </w:r>
      <w:r w:rsidR="002826C0" w:rsidRPr="00D26870">
        <w:rPr>
          <w:rFonts w:cs="TradeGothic-Light"/>
          <w:sz w:val="20"/>
          <w:szCs w:val="20"/>
        </w:rPr>
        <w:t>4 atm.</w:t>
      </w: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Default="008752AF" w:rsidP="002826C0">
      <w:pPr>
        <w:autoSpaceDE w:val="0"/>
        <w:autoSpaceDN w:val="0"/>
        <w:adjustRightInd w:val="0"/>
        <w:spacing w:after="0" w:line="240" w:lineRule="auto"/>
        <w:rPr>
          <w:rFonts w:cs="TradeGothic-Light"/>
          <w:sz w:val="20"/>
          <w:szCs w:val="20"/>
        </w:rPr>
      </w:pPr>
    </w:p>
    <w:p w:rsidR="008752AF" w:rsidRPr="00B104AB" w:rsidRDefault="008752AF" w:rsidP="008752AF">
      <w:pPr>
        <w:jc w:val="center"/>
        <w:rPr>
          <w:b/>
          <w:i/>
          <w:u w:val="single"/>
        </w:rPr>
      </w:pPr>
      <w:r>
        <w:rPr>
          <w:b/>
          <w:i/>
          <w:noProof/>
          <w:u w:val="single"/>
          <w:lang w:eastAsia="es-ES"/>
        </w:rPr>
        <w:drawing>
          <wp:anchor distT="0" distB="0" distL="114300" distR="114300" simplePos="0" relativeHeight="251669504" behindDoc="0" locked="0" layoutInCell="1" allowOverlap="1" wp14:anchorId="128FFD2F" wp14:editId="38F0A6F4">
            <wp:simplePos x="0" y="0"/>
            <wp:positionH relativeFrom="column">
              <wp:posOffset>2378185</wp:posOffset>
            </wp:positionH>
            <wp:positionV relativeFrom="paragraph">
              <wp:posOffset>236303</wp:posOffset>
            </wp:positionV>
            <wp:extent cx="2008533" cy="1399430"/>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008533" cy="1399430"/>
                    </a:xfrm>
                    <a:prstGeom prst="rect">
                      <a:avLst/>
                    </a:prstGeom>
                    <a:noFill/>
                    <a:ln w="9525">
                      <a:noFill/>
                      <a:miter lim="800000"/>
                      <a:headEnd/>
                      <a:tailEnd/>
                    </a:ln>
                  </pic:spPr>
                </pic:pic>
              </a:graphicData>
            </a:graphic>
          </wp:anchor>
        </w:drawing>
      </w:r>
      <w:r w:rsidRPr="00B104AB">
        <w:rPr>
          <w:b/>
          <w:i/>
          <w:u w:val="single"/>
        </w:rPr>
        <w:t>LOS CAMBIOS DE ESTADO SEGÚN LA TEORÍA CINETICA</w:t>
      </w:r>
    </w:p>
    <w:p w:rsidR="008752AF" w:rsidRDefault="008752AF" w:rsidP="008752AF">
      <w:pPr>
        <w:pStyle w:val="Prrafodelista"/>
        <w:numPr>
          <w:ilvl w:val="0"/>
          <w:numId w:val="11"/>
        </w:numPr>
      </w:pPr>
      <w:r>
        <w:t xml:space="preserve">Completa el siguiente diagrama: </w:t>
      </w: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pPr>
    </w:p>
    <w:p w:rsidR="008752AF" w:rsidRDefault="008752AF" w:rsidP="008752AF"/>
    <w:p w:rsidR="008752AF" w:rsidRDefault="008752AF" w:rsidP="008752AF">
      <w:pPr>
        <w:pStyle w:val="Prrafodelista"/>
        <w:numPr>
          <w:ilvl w:val="0"/>
          <w:numId w:val="11"/>
        </w:numPr>
      </w:pPr>
      <w:r>
        <w:t>¿En qué cambios de estado es necesario un aporte de energía?</w:t>
      </w: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numPr>
          <w:ilvl w:val="0"/>
          <w:numId w:val="11"/>
        </w:numPr>
      </w:pPr>
      <w:r>
        <w:t>En un cambio de solido a líquido, ¿qué les ocurre a las moléculas?</w:t>
      </w: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numPr>
          <w:ilvl w:val="0"/>
          <w:numId w:val="11"/>
        </w:numPr>
      </w:pPr>
      <w:r>
        <w:t>¿Cómo se caracterizan a las moléculas en estado sólido?</w:t>
      </w:r>
    </w:p>
    <w:p w:rsidR="008752AF" w:rsidRDefault="008752AF" w:rsidP="008752AF">
      <w:pPr>
        <w:pStyle w:val="Prrafodelista"/>
      </w:pPr>
    </w:p>
    <w:p w:rsidR="008752AF" w:rsidRDefault="008752AF" w:rsidP="008752AF">
      <w:pPr>
        <w:pStyle w:val="Prrafodelista"/>
        <w:numPr>
          <w:ilvl w:val="0"/>
          <w:numId w:val="11"/>
        </w:numPr>
        <w:spacing w:after="0" w:line="360" w:lineRule="auto"/>
      </w:pPr>
      <w:r>
        <w:t>Ponga un ejemplo de solidificación</w:t>
      </w:r>
    </w:p>
    <w:p w:rsidR="008752AF" w:rsidRDefault="008752AF" w:rsidP="008752AF">
      <w:pPr>
        <w:spacing w:after="0" w:line="360" w:lineRule="auto"/>
      </w:pPr>
    </w:p>
    <w:p w:rsidR="008752AF" w:rsidRDefault="008752AF" w:rsidP="008752AF">
      <w:pPr>
        <w:pStyle w:val="Prrafodelista"/>
        <w:numPr>
          <w:ilvl w:val="0"/>
          <w:numId w:val="11"/>
        </w:numPr>
        <w:spacing w:after="0" w:line="360" w:lineRule="auto"/>
      </w:pPr>
      <w:r>
        <w:t>¿Qué les ocurre a las moléculas al enfriarse?</w:t>
      </w:r>
    </w:p>
    <w:p w:rsidR="008752AF" w:rsidRDefault="008752AF" w:rsidP="008752AF">
      <w:pPr>
        <w:pStyle w:val="Prrafodelista"/>
      </w:pPr>
    </w:p>
    <w:p w:rsidR="008752AF" w:rsidRDefault="008752AF" w:rsidP="008752AF">
      <w:pPr>
        <w:pStyle w:val="Prrafodelista"/>
        <w:numPr>
          <w:ilvl w:val="0"/>
          <w:numId w:val="11"/>
        </w:numPr>
      </w:pPr>
      <w:r>
        <w:t>¿A qué son debidas las distintas maneras de solidificar?</w:t>
      </w:r>
    </w:p>
    <w:p w:rsidR="008752AF" w:rsidRDefault="008752AF" w:rsidP="008752AF"/>
    <w:p w:rsidR="008752AF" w:rsidRDefault="008752AF" w:rsidP="008752AF">
      <w:pPr>
        <w:pStyle w:val="Prrafodelista"/>
        <w:numPr>
          <w:ilvl w:val="0"/>
          <w:numId w:val="11"/>
        </w:numPr>
        <w:spacing w:after="0" w:line="240" w:lineRule="auto"/>
        <w:ind w:left="714" w:hanging="357"/>
      </w:pPr>
      <w:r>
        <w:t>¿Qué es un cristal?</w:t>
      </w:r>
    </w:p>
    <w:p w:rsidR="008752AF" w:rsidRDefault="008752AF" w:rsidP="008752AF">
      <w:pPr>
        <w:pStyle w:val="Prrafodelista"/>
        <w:spacing w:after="0" w:line="240" w:lineRule="auto"/>
      </w:pPr>
    </w:p>
    <w:p w:rsidR="008752AF" w:rsidRDefault="008752AF" w:rsidP="008752AF">
      <w:pPr>
        <w:pStyle w:val="Prrafodelista"/>
        <w:spacing w:after="0" w:line="240" w:lineRule="auto"/>
        <w:ind w:left="714"/>
      </w:pPr>
    </w:p>
    <w:p w:rsidR="008752AF" w:rsidRDefault="008752AF" w:rsidP="008752AF">
      <w:pPr>
        <w:pStyle w:val="Prrafodelista"/>
        <w:numPr>
          <w:ilvl w:val="0"/>
          <w:numId w:val="11"/>
        </w:numPr>
        <w:spacing w:after="0" w:line="360" w:lineRule="auto"/>
        <w:ind w:left="714" w:hanging="357"/>
      </w:pPr>
      <w:r>
        <w:t>Explica brevemente la vaporización</w:t>
      </w:r>
    </w:p>
    <w:p w:rsidR="008752AF" w:rsidRDefault="008752AF" w:rsidP="008752AF">
      <w:pPr>
        <w:pStyle w:val="Prrafodelista"/>
      </w:pPr>
    </w:p>
    <w:p w:rsidR="008752AF" w:rsidRDefault="008752AF" w:rsidP="008752AF">
      <w:pPr>
        <w:pStyle w:val="Prrafodelista"/>
        <w:numPr>
          <w:ilvl w:val="0"/>
          <w:numId w:val="11"/>
        </w:numPr>
      </w:pPr>
      <w:r>
        <w:t>Diferencias entre evaporación y ebullición. Ponga ejemplos</w:t>
      </w: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numPr>
          <w:ilvl w:val="0"/>
          <w:numId w:val="11"/>
        </w:numPr>
      </w:pPr>
      <w:r>
        <w:t>¿Cuál es el cambio de estado contrario a la vaporización? Explícalo brevemente con un ejemplo</w:t>
      </w: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numPr>
          <w:ilvl w:val="0"/>
          <w:numId w:val="11"/>
        </w:numPr>
      </w:pPr>
      <w:r>
        <w:t xml:space="preserve">¿Cómo conseguimos tener el </w:t>
      </w:r>
      <w:proofErr w:type="spellStart"/>
      <w:r>
        <w:t>oxigeno</w:t>
      </w:r>
      <w:proofErr w:type="spellEnd"/>
      <w:r>
        <w:t xml:space="preserve"> del aire en estado líquido?</w:t>
      </w:r>
    </w:p>
    <w:p w:rsidR="008752AF" w:rsidRDefault="008752AF" w:rsidP="008752AF">
      <w:pPr>
        <w:pStyle w:val="Prrafodelista"/>
      </w:pPr>
    </w:p>
    <w:p w:rsidR="008752AF" w:rsidRDefault="008752AF" w:rsidP="008752AF">
      <w:pPr>
        <w:pStyle w:val="Prrafodelista"/>
        <w:numPr>
          <w:ilvl w:val="0"/>
          <w:numId w:val="11"/>
        </w:numPr>
      </w:pPr>
      <w:r>
        <w:t>¿Qué es la sublimación? Ejemplos</w:t>
      </w:r>
    </w:p>
    <w:p w:rsidR="008752AF" w:rsidRDefault="008752AF" w:rsidP="008752AF">
      <w:pPr>
        <w:pStyle w:val="Prrafodelista"/>
      </w:pPr>
    </w:p>
    <w:p w:rsidR="008752AF" w:rsidRDefault="008752AF" w:rsidP="008752AF">
      <w:pPr>
        <w:pStyle w:val="Prrafodelista"/>
      </w:pPr>
    </w:p>
    <w:p w:rsidR="008752AF" w:rsidRDefault="008752AF" w:rsidP="008752AF">
      <w:pPr>
        <w:pStyle w:val="Prrafodelista"/>
        <w:numPr>
          <w:ilvl w:val="0"/>
          <w:numId w:val="11"/>
        </w:numPr>
      </w:pPr>
      <w:r>
        <w:t>¿Qué ocurre en el paso contrario a la sublimación?</w:t>
      </w:r>
    </w:p>
    <w:p w:rsidR="008752AF" w:rsidRDefault="008752AF" w:rsidP="008752AF">
      <w:pPr>
        <w:pStyle w:val="Prrafodelista"/>
      </w:pPr>
    </w:p>
    <w:p w:rsidR="008752AF" w:rsidRDefault="008752AF" w:rsidP="008752AF">
      <w:pPr>
        <w:pStyle w:val="Prrafodelista"/>
        <w:numPr>
          <w:ilvl w:val="0"/>
          <w:numId w:val="11"/>
        </w:numPr>
      </w:pPr>
      <w:r>
        <w:t>¿A qué se denomina escarcha?</w:t>
      </w:r>
    </w:p>
    <w:p w:rsidR="008752AF" w:rsidRDefault="008752AF" w:rsidP="008752AF">
      <w:pPr>
        <w:pStyle w:val="Prrafodelista"/>
      </w:pPr>
    </w:p>
    <w:p w:rsidR="008752AF" w:rsidRDefault="008752AF" w:rsidP="008752AF">
      <w:pPr>
        <w:pStyle w:val="Prrafodelista"/>
        <w:numPr>
          <w:ilvl w:val="0"/>
          <w:numId w:val="11"/>
        </w:numPr>
      </w:pPr>
      <w:r>
        <w:t>¿Cuáles son las propiedades de los cambios de estado?</w:t>
      </w:r>
    </w:p>
    <w:p w:rsidR="008752AF" w:rsidRPr="00D26870" w:rsidRDefault="008752AF" w:rsidP="002826C0">
      <w:pPr>
        <w:autoSpaceDE w:val="0"/>
        <w:autoSpaceDN w:val="0"/>
        <w:adjustRightInd w:val="0"/>
        <w:spacing w:after="0" w:line="240" w:lineRule="auto"/>
        <w:rPr>
          <w:rFonts w:cs="TradeGothic-Light"/>
          <w:sz w:val="20"/>
          <w:szCs w:val="20"/>
        </w:rPr>
      </w:pPr>
      <w:bookmarkStart w:id="0" w:name="_GoBack"/>
      <w:bookmarkEnd w:id="0"/>
    </w:p>
    <w:sectPr w:rsidR="008752AF" w:rsidRPr="00D26870" w:rsidSect="00166D60">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Bold">
    <w:panose1 w:val="00000000000000000000"/>
    <w:charset w:val="00"/>
    <w:family w:val="auto"/>
    <w:notTrueType/>
    <w:pitch w:val="default"/>
    <w:sig w:usb0="00000003" w:usb1="00000000" w:usb2="00000000" w:usb3="00000000" w:csb0="00000001" w:csb1="00000000"/>
  </w:font>
  <w:font w:name="TradeGothic-Light">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1D7"/>
    <w:multiLevelType w:val="hybridMultilevel"/>
    <w:tmpl w:val="B15EF09E"/>
    <w:lvl w:ilvl="0" w:tplc="E64C7DB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DDF28EB"/>
    <w:multiLevelType w:val="hybridMultilevel"/>
    <w:tmpl w:val="F1783A5A"/>
    <w:lvl w:ilvl="0" w:tplc="B5FC11B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540C4B"/>
    <w:multiLevelType w:val="hybridMultilevel"/>
    <w:tmpl w:val="103E834C"/>
    <w:lvl w:ilvl="0" w:tplc="04EC15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2A4A24"/>
    <w:multiLevelType w:val="hybridMultilevel"/>
    <w:tmpl w:val="94EA5088"/>
    <w:lvl w:ilvl="0" w:tplc="512EA2E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E1B5100"/>
    <w:multiLevelType w:val="hybridMultilevel"/>
    <w:tmpl w:val="D52443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91169A"/>
    <w:multiLevelType w:val="hybridMultilevel"/>
    <w:tmpl w:val="1476443C"/>
    <w:lvl w:ilvl="0" w:tplc="92EABA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9D5042E"/>
    <w:multiLevelType w:val="hybridMultilevel"/>
    <w:tmpl w:val="98A20F5E"/>
    <w:lvl w:ilvl="0" w:tplc="531002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8A5BA1"/>
    <w:multiLevelType w:val="hybridMultilevel"/>
    <w:tmpl w:val="8FC6190C"/>
    <w:lvl w:ilvl="0" w:tplc="932A5B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481FC4"/>
    <w:multiLevelType w:val="hybridMultilevel"/>
    <w:tmpl w:val="9104B766"/>
    <w:lvl w:ilvl="0" w:tplc="045A6A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0426C08"/>
    <w:multiLevelType w:val="hybridMultilevel"/>
    <w:tmpl w:val="52829B92"/>
    <w:lvl w:ilvl="0" w:tplc="65A293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CF23DD"/>
    <w:multiLevelType w:val="hybridMultilevel"/>
    <w:tmpl w:val="1DCC928C"/>
    <w:lvl w:ilvl="0" w:tplc="EBB2A44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8"/>
  </w:num>
  <w:num w:numId="5">
    <w:abstractNumId w:val="2"/>
  </w:num>
  <w:num w:numId="6">
    <w:abstractNumId w:val="3"/>
  </w:num>
  <w:num w:numId="7">
    <w:abstractNumId w:val="10"/>
  </w:num>
  <w:num w:numId="8">
    <w:abstractNumId w:val="6"/>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66"/>
    <w:rsid w:val="000A6F36"/>
    <w:rsid w:val="00166D60"/>
    <w:rsid w:val="00271652"/>
    <w:rsid w:val="002826C0"/>
    <w:rsid w:val="002A2C1E"/>
    <w:rsid w:val="0055624B"/>
    <w:rsid w:val="00675253"/>
    <w:rsid w:val="006E3D8C"/>
    <w:rsid w:val="008752AF"/>
    <w:rsid w:val="00954766"/>
    <w:rsid w:val="00981819"/>
    <w:rsid w:val="00BC42A6"/>
    <w:rsid w:val="00C70FB2"/>
    <w:rsid w:val="00CE0416"/>
    <w:rsid w:val="00D26870"/>
    <w:rsid w:val="00DA4C1D"/>
    <w:rsid w:val="00DD6DAE"/>
    <w:rsid w:val="00E1518A"/>
    <w:rsid w:val="00E527EF"/>
    <w:rsid w:val="00F9327B"/>
    <w:rsid w:val="00FA3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colormenu v:ext="edit" strokecolor="none"/>
    </o:shapedefaults>
    <o:shapelayout v:ext="edit">
      <o:idmap v:ext="edit" data="1"/>
    </o:shapelayout>
  </w:shapeDefaults>
  <w:decimalSymbol w:val=","/>
  <w:listSeparator w:val=";"/>
  <w14:docId w14:val="0978EFA4"/>
  <w15:docId w15:val="{155DC12D-31EC-437E-8C48-CA7D0A5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6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66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D60"/>
    <w:rPr>
      <w:rFonts w:ascii="Tahoma" w:hAnsi="Tahoma" w:cs="Tahoma"/>
      <w:sz w:val="16"/>
      <w:szCs w:val="16"/>
    </w:rPr>
  </w:style>
  <w:style w:type="paragraph" w:styleId="NormalWeb">
    <w:name w:val="Normal (Web)"/>
    <w:basedOn w:val="Normal"/>
    <w:uiPriority w:val="99"/>
    <w:semiHidden/>
    <w:unhideWhenUsed/>
    <w:rsid w:val="00981819"/>
    <w:rPr>
      <w:rFonts w:ascii="Times New Roman" w:hAnsi="Times New Roman" w:cs="Times New Roman"/>
      <w:sz w:val="24"/>
      <w:szCs w:val="24"/>
    </w:rPr>
  </w:style>
  <w:style w:type="paragraph" w:styleId="Prrafodelista">
    <w:name w:val="List Paragraph"/>
    <w:basedOn w:val="Normal"/>
    <w:uiPriority w:val="34"/>
    <w:qFormat/>
    <w:rsid w:val="0087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22617">
      <w:bodyDiv w:val="1"/>
      <w:marLeft w:val="0"/>
      <w:marRight w:val="0"/>
      <w:marTop w:val="0"/>
      <w:marBottom w:val="0"/>
      <w:divBdr>
        <w:top w:val="none" w:sz="0" w:space="0" w:color="auto"/>
        <w:left w:val="none" w:sz="0" w:space="0" w:color="auto"/>
        <w:bottom w:val="none" w:sz="0" w:space="0" w:color="auto"/>
        <w:right w:val="none" w:sz="0" w:space="0" w:color="auto"/>
      </w:divBdr>
    </w:div>
    <w:div w:id="923879794">
      <w:bodyDiv w:val="1"/>
      <w:marLeft w:val="0"/>
      <w:marRight w:val="0"/>
      <w:marTop w:val="0"/>
      <w:marBottom w:val="0"/>
      <w:divBdr>
        <w:top w:val="none" w:sz="0" w:space="0" w:color="auto"/>
        <w:left w:val="none" w:sz="0" w:space="0" w:color="auto"/>
        <w:bottom w:val="none" w:sz="0" w:space="0" w:color="auto"/>
        <w:right w:val="none" w:sz="0" w:space="0" w:color="auto"/>
      </w:divBdr>
    </w:div>
    <w:div w:id="16774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Cabañas</dc:creator>
  <cp:lastModifiedBy>Administrador</cp:lastModifiedBy>
  <cp:revision>3</cp:revision>
  <dcterms:created xsi:type="dcterms:W3CDTF">2018-11-05T08:59:00Z</dcterms:created>
  <dcterms:modified xsi:type="dcterms:W3CDTF">2018-11-05T09:00:00Z</dcterms:modified>
</cp:coreProperties>
</file>